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18"/>
        <w:gridCol w:w="222"/>
      </w:tblGrid>
      <w:tr w:rsidR="0043096C" w:rsidRPr="00302D75" w14:paraId="4255CCEF" w14:textId="77777777" w:rsidTr="0040374E">
        <w:trPr>
          <w:trHeight w:val="1070"/>
        </w:trPr>
        <w:tc>
          <w:tcPr>
            <w:tcW w:w="10018" w:type="dxa"/>
            <w:tcBorders>
              <w:top w:val="nil"/>
              <w:left w:val="nil"/>
              <w:bottom w:val="nil"/>
            </w:tcBorders>
          </w:tcPr>
          <w:tbl>
            <w:tblPr>
              <w:tblW w:w="978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6"/>
              <w:gridCol w:w="1291"/>
              <w:gridCol w:w="1898"/>
              <w:gridCol w:w="1787"/>
              <w:gridCol w:w="1560"/>
            </w:tblGrid>
            <w:tr w:rsidR="0040374E" w:rsidRPr="00302D75" w14:paraId="5A7966F8" w14:textId="77777777" w:rsidTr="004E185C">
              <w:trPr>
                <w:trHeight w:val="258"/>
              </w:trPr>
              <w:tc>
                <w:tcPr>
                  <w:tcW w:w="4537" w:type="dxa"/>
                  <w:gridSpan w:val="2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</w:tcPr>
                <w:p w14:paraId="18847266" w14:textId="77777777" w:rsidR="0040374E" w:rsidRPr="00302D75" w:rsidRDefault="0040374E" w:rsidP="004D72D8">
                  <w:pPr>
                    <w:spacing w:after="0" w:line="256" w:lineRule="auto"/>
                    <w:jc w:val="left"/>
                    <w:rPr>
                      <w:rFonts w:cs="Arial"/>
                      <w:b/>
                      <w:szCs w:val="18"/>
                    </w:rPr>
                  </w:pPr>
                  <w:r w:rsidRPr="00302D75">
                    <w:rPr>
                      <w:rFonts w:cs="Arial"/>
                      <w:b/>
                      <w:szCs w:val="18"/>
                    </w:rPr>
                    <w:t>AFMPS</w:t>
                  </w:r>
                </w:p>
                <w:p w14:paraId="2C25718C" w14:textId="77777777" w:rsidR="0040374E" w:rsidRPr="00302D75" w:rsidRDefault="004D72D8" w:rsidP="00302D75">
                  <w:pPr>
                    <w:spacing w:after="0" w:line="256" w:lineRule="auto"/>
                    <w:jc w:val="left"/>
                    <w:rPr>
                      <w:rFonts w:cs="Arial"/>
                      <w:szCs w:val="18"/>
                    </w:rPr>
                  </w:pPr>
                  <w:r w:rsidRPr="00302D75">
                    <w:rPr>
                      <w:rFonts w:cs="Arial"/>
                      <w:b/>
                      <w:szCs w:val="18"/>
                    </w:rPr>
                    <w:t>À</w:t>
                  </w:r>
                  <w:r w:rsidR="0040374E" w:rsidRPr="00302D75">
                    <w:rPr>
                      <w:rFonts w:cs="Arial"/>
                      <w:b/>
                      <w:szCs w:val="18"/>
                    </w:rPr>
                    <w:t xml:space="preserve"> l’attention du secrétariat de la Commission de contrôle de la publicité pour les médicaments</w:t>
                  </w:r>
                </w:p>
              </w:tc>
              <w:tc>
                <w:tcPr>
                  <w:tcW w:w="5245" w:type="dxa"/>
                  <w:gridSpan w:val="3"/>
                  <w:shd w:val="clear" w:color="auto" w:fill="auto"/>
                </w:tcPr>
                <w:p w14:paraId="3381CE11" w14:textId="77777777" w:rsidR="0040374E" w:rsidRPr="00302D75" w:rsidRDefault="0040374E" w:rsidP="0040374E">
                  <w:pPr>
                    <w:spacing w:after="0" w:line="256" w:lineRule="auto"/>
                    <w:jc w:val="center"/>
                    <w:rPr>
                      <w:szCs w:val="18"/>
                    </w:rPr>
                  </w:pPr>
                </w:p>
                <w:p w14:paraId="15CB4396" w14:textId="77777777" w:rsidR="00302D75" w:rsidRDefault="00302D75" w:rsidP="0040374E">
                  <w:pPr>
                    <w:spacing w:after="0" w:line="256" w:lineRule="auto"/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Demande de notification </w:t>
                  </w:r>
                  <w:proofErr w:type="gramStart"/>
                  <w:r>
                    <w:rPr>
                      <w:szCs w:val="18"/>
                    </w:rPr>
                    <w:t>ou</w:t>
                  </w:r>
                  <w:proofErr w:type="gramEnd"/>
                </w:p>
                <w:p w14:paraId="31EC8A10" w14:textId="77777777" w:rsidR="0040374E" w:rsidRPr="00302D75" w:rsidRDefault="0040374E" w:rsidP="0040374E">
                  <w:pPr>
                    <w:spacing w:after="0" w:line="256" w:lineRule="auto"/>
                    <w:jc w:val="center"/>
                    <w:rPr>
                      <w:rFonts w:cs="Arial"/>
                      <w:szCs w:val="18"/>
                    </w:rPr>
                  </w:pPr>
                  <w:proofErr w:type="gramStart"/>
                  <w:r w:rsidRPr="00302D75">
                    <w:rPr>
                      <w:szCs w:val="18"/>
                    </w:rPr>
                    <w:t>demande</w:t>
                  </w:r>
                  <w:proofErr w:type="gramEnd"/>
                  <w:r w:rsidRPr="00302D75">
                    <w:rPr>
                      <w:szCs w:val="18"/>
                    </w:rPr>
                    <w:t xml:space="preserve"> de renouvellement</w:t>
                  </w:r>
                </w:p>
              </w:tc>
            </w:tr>
            <w:tr w:rsidR="0040374E" w:rsidRPr="00302D75" w14:paraId="13898C86" w14:textId="77777777" w:rsidTr="004E185C">
              <w:trPr>
                <w:trHeight w:val="258"/>
              </w:trPr>
              <w:tc>
                <w:tcPr>
                  <w:tcW w:w="3246" w:type="dxa"/>
                  <w:vMerge w:val="restart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</w:tcPr>
                <w:p w14:paraId="7E702C27" w14:textId="77777777" w:rsidR="004466C0" w:rsidRDefault="0040374E" w:rsidP="004D72D8">
                  <w:pPr>
                    <w:spacing w:after="0" w:line="256" w:lineRule="auto"/>
                    <w:jc w:val="left"/>
                    <w:rPr>
                      <w:rFonts w:cs="Arial"/>
                      <w:b/>
                      <w:szCs w:val="18"/>
                    </w:rPr>
                  </w:pPr>
                  <w:r w:rsidRPr="00302D75">
                    <w:rPr>
                      <w:rFonts w:cs="Arial"/>
                      <w:b/>
                      <w:szCs w:val="18"/>
                    </w:rPr>
                    <w:t>Nom et adresse du titulaire</w:t>
                  </w:r>
                </w:p>
                <w:p w14:paraId="305AE23C" w14:textId="77777777" w:rsidR="0040374E" w:rsidRPr="00302D75" w:rsidRDefault="00C21FEA" w:rsidP="004D72D8">
                  <w:pPr>
                    <w:spacing w:after="0" w:line="256" w:lineRule="auto"/>
                    <w:jc w:val="left"/>
                    <w:rPr>
                      <w:b/>
                      <w:szCs w:val="18"/>
                    </w:rPr>
                  </w:pPr>
                  <w:proofErr w:type="gramStart"/>
                  <w:r>
                    <w:rPr>
                      <w:rFonts w:cs="Arial"/>
                      <w:b/>
                      <w:szCs w:val="18"/>
                    </w:rPr>
                    <w:t>de</w:t>
                  </w:r>
                  <w:proofErr w:type="gramEnd"/>
                  <w:r>
                    <w:rPr>
                      <w:rFonts w:cs="Arial"/>
                      <w:b/>
                      <w:szCs w:val="18"/>
                    </w:rPr>
                    <w:t xml:space="preserve"> l’AMM</w:t>
                  </w:r>
                  <w:r w:rsidR="004D72D8" w:rsidRPr="00302D75">
                    <w:rPr>
                      <w:rFonts w:cs="Arial"/>
                      <w:b/>
                      <w:szCs w:val="18"/>
                    </w:rPr>
                    <w:t> </w:t>
                  </w:r>
                  <w:r w:rsidR="0040374E" w:rsidRPr="00302D75">
                    <w:rPr>
                      <w:rFonts w:cs="Arial"/>
                      <w:b/>
                      <w:szCs w:val="18"/>
                    </w:rPr>
                    <w:t>:</w:t>
                  </w:r>
                </w:p>
                <w:p w14:paraId="29A5DA43" w14:textId="77777777" w:rsidR="0040374E" w:rsidRPr="00302D75" w:rsidRDefault="0040374E" w:rsidP="0040374E">
                  <w:pPr>
                    <w:spacing w:after="0" w:line="256" w:lineRule="auto"/>
                    <w:rPr>
                      <w:rFonts w:cs="Arial"/>
                      <w:b/>
                      <w:szCs w:val="18"/>
                    </w:rPr>
                  </w:pPr>
                </w:p>
              </w:tc>
              <w:tc>
                <w:tcPr>
                  <w:tcW w:w="4976" w:type="dxa"/>
                  <w:gridSpan w:val="3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</w:tcPr>
                <w:p w14:paraId="5AB2F43C" w14:textId="77777777" w:rsidR="0040374E" w:rsidRPr="00302D75" w:rsidRDefault="0040374E" w:rsidP="0040374E">
                  <w:pPr>
                    <w:spacing w:after="0" w:line="256" w:lineRule="auto"/>
                    <w:rPr>
                      <w:rFonts w:cs="Arial"/>
                      <w:szCs w:val="18"/>
                      <w:lang w:val="nl-BE"/>
                    </w:rPr>
                  </w:pPr>
                  <w:r w:rsidRPr="00302D75">
                    <w:rPr>
                      <w:rFonts w:cs="Arial"/>
                      <w:szCs w:val="18"/>
                      <w:lang w:val="nl-BE"/>
                    </w:rPr>
                    <w:t>[Nom]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1E508EF8" w14:textId="77777777" w:rsidR="0040374E" w:rsidRPr="00302D75" w:rsidRDefault="0040374E" w:rsidP="0040374E">
                  <w:pPr>
                    <w:spacing w:after="0" w:line="256" w:lineRule="auto"/>
                    <w:rPr>
                      <w:rFonts w:cs="Arial"/>
                      <w:szCs w:val="18"/>
                      <w:lang w:val="nl-BE"/>
                    </w:rPr>
                  </w:pPr>
                  <w:proofErr w:type="gramStart"/>
                  <w:r w:rsidRPr="00302D75">
                    <w:rPr>
                      <w:rFonts w:cs="Arial"/>
                      <w:szCs w:val="18"/>
                      <w:lang w:val="nl-BE"/>
                    </w:rPr>
                    <w:t>Date :</w:t>
                  </w:r>
                  <w:proofErr w:type="gramEnd"/>
                </w:p>
              </w:tc>
            </w:tr>
            <w:tr w:rsidR="0040374E" w:rsidRPr="00302D75" w14:paraId="6B838CC4" w14:textId="77777777" w:rsidTr="004E185C">
              <w:trPr>
                <w:trHeight w:val="376"/>
              </w:trPr>
              <w:tc>
                <w:tcPr>
                  <w:tcW w:w="3246" w:type="dxa"/>
                  <w:vMerge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</w:tcPr>
                <w:p w14:paraId="1EE0AEA6" w14:textId="77777777" w:rsidR="0040374E" w:rsidRPr="00302D75" w:rsidRDefault="0040374E" w:rsidP="0040374E">
                  <w:pPr>
                    <w:spacing w:after="0" w:line="256" w:lineRule="auto"/>
                    <w:rPr>
                      <w:rFonts w:cs="Arial"/>
                      <w:szCs w:val="18"/>
                      <w:lang w:val="nl-BE"/>
                    </w:rPr>
                  </w:pPr>
                </w:p>
              </w:tc>
              <w:tc>
                <w:tcPr>
                  <w:tcW w:w="6536" w:type="dxa"/>
                  <w:gridSpan w:val="4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</w:tcPr>
                <w:p w14:paraId="2C98D219" w14:textId="77777777" w:rsidR="0040374E" w:rsidRPr="00302D75" w:rsidRDefault="0040374E" w:rsidP="0040374E">
                  <w:pPr>
                    <w:spacing w:after="0" w:line="256" w:lineRule="auto"/>
                    <w:rPr>
                      <w:rFonts w:cs="Arial"/>
                      <w:szCs w:val="18"/>
                      <w:lang w:val="nl-BE"/>
                    </w:rPr>
                  </w:pPr>
                  <w:r w:rsidRPr="00302D75">
                    <w:rPr>
                      <w:rFonts w:cs="Arial"/>
                      <w:szCs w:val="18"/>
                      <w:lang w:val="nl-BE"/>
                    </w:rPr>
                    <w:t>[</w:t>
                  </w:r>
                  <w:proofErr w:type="spellStart"/>
                  <w:r w:rsidRPr="00302D75">
                    <w:rPr>
                      <w:rFonts w:cs="Arial"/>
                      <w:szCs w:val="18"/>
                      <w:lang w:val="nl-BE"/>
                    </w:rPr>
                    <w:t>Adresse</w:t>
                  </w:r>
                  <w:proofErr w:type="spellEnd"/>
                  <w:r w:rsidRPr="00302D75">
                    <w:rPr>
                      <w:rFonts w:cs="Arial"/>
                      <w:szCs w:val="18"/>
                      <w:lang w:val="nl-BE"/>
                    </w:rPr>
                    <w:t>]</w:t>
                  </w:r>
                </w:p>
                <w:p w14:paraId="7DC0E0F8" w14:textId="77777777" w:rsidR="0040374E" w:rsidRPr="00302D75" w:rsidRDefault="0040374E" w:rsidP="0040374E">
                  <w:pPr>
                    <w:spacing w:after="0" w:line="256" w:lineRule="auto"/>
                    <w:jc w:val="right"/>
                    <w:rPr>
                      <w:rFonts w:cs="Arial"/>
                      <w:szCs w:val="18"/>
                      <w:lang w:val="nl-BE"/>
                    </w:rPr>
                  </w:pPr>
                </w:p>
              </w:tc>
            </w:tr>
            <w:tr w:rsidR="0040374E" w:rsidRPr="00302D75" w14:paraId="2BDEF7D0" w14:textId="77777777" w:rsidTr="004E185C">
              <w:trPr>
                <w:trHeight w:val="583"/>
              </w:trPr>
              <w:tc>
                <w:tcPr>
                  <w:tcW w:w="3246" w:type="dxa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  <w:hideMark/>
                </w:tcPr>
                <w:p w14:paraId="30BC3304" w14:textId="77777777" w:rsidR="0040374E" w:rsidRPr="00302D75" w:rsidRDefault="0040374E" w:rsidP="004D72D8">
                  <w:pPr>
                    <w:spacing w:after="0" w:line="256" w:lineRule="auto"/>
                    <w:jc w:val="left"/>
                    <w:rPr>
                      <w:rFonts w:cs="Arial"/>
                      <w:szCs w:val="18"/>
                      <w:lang w:val="nl-BE"/>
                    </w:rPr>
                  </w:pPr>
                  <w:proofErr w:type="spellStart"/>
                  <w:proofErr w:type="gramStart"/>
                  <w:r w:rsidRPr="00302D75">
                    <w:rPr>
                      <w:rFonts w:cs="Arial"/>
                      <w:b/>
                      <w:bCs/>
                      <w:kern w:val="24"/>
                      <w:szCs w:val="18"/>
                      <w:lang w:val="nl-BE"/>
                    </w:rPr>
                    <w:t>Concerne</w:t>
                  </w:r>
                  <w:proofErr w:type="spellEnd"/>
                  <w:r w:rsidRPr="00302D75">
                    <w:rPr>
                      <w:rFonts w:cs="Arial"/>
                      <w:b/>
                      <w:bCs/>
                      <w:kern w:val="24"/>
                      <w:szCs w:val="18"/>
                      <w:lang w:val="nl-BE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6536" w:type="dxa"/>
                  <w:gridSpan w:val="4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  <w:hideMark/>
                </w:tcPr>
                <w:p w14:paraId="3EFDE503" w14:textId="77777777" w:rsidR="0040374E" w:rsidRPr="00302D75" w:rsidRDefault="0040374E" w:rsidP="004D72D8">
                  <w:pPr>
                    <w:spacing w:after="0" w:line="256" w:lineRule="auto"/>
                    <w:contextualSpacing/>
                    <w:jc w:val="left"/>
                    <w:rPr>
                      <w:rFonts w:cs="Arial"/>
                      <w:kern w:val="24"/>
                      <w:szCs w:val="18"/>
                    </w:rPr>
                  </w:pPr>
                  <w:r w:rsidRPr="00302D75">
                    <w:rPr>
                      <w:rFonts w:cs="Arial"/>
                      <w:kern w:val="24"/>
                      <w:szCs w:val="18"/>
                    </w:rPr>
                    <w:t>□ Notification de publicité selon l’art. 18 de l’AR du 7 avril 1995</w:t>
                  </w:r>
                </w:p>
                <w:p w14:paraId="2D4785A6" w14:textId="77777777" w:rsidR="0040374E" w:rsidRPr="00302D75" w:rsidRDefault="0040374E" w:rsidP="004D72D8">
                  <w:pPr>
                    <w:spacing w:after="0" w:line="256" w:lineRule="auto"/>
                    <w:contextualSpacing/>
                    <w:jc w:val="left"/>
                    <w:rPr>
                      <w:rFonts w:cs="Arial"/>
                      <w:kern w:val="24"/>
                      <w:szCs w:val="18"/>
                    </w:rPr>
                  </w:pPr>
                  <w:r w:rsidRPr="00302D75">
                    <w:rPr>
                      <w:rFonts w:cs="Arial"/>
                      <w:kern w:val="24"/>
                      <w:szCs w:val="18"/>
                    </w:rPr>
                    <w:t xml:space="preserve">□ Renouvellement de la notification </w:t>
                  </w:r>
                  <w:r w:rsidR="004D72D8" w:rsidRPr="00302D75">
                    <w:rPr>
                      <w:rFonts w:cs="Arial"/>
                      <w:kern w:val="24"/>
                      <w:szCs w:val="18"/>
                    </w:rPr>
                    <w:t>n</w:t>
                  </w:r>
                  <w:r w:rsidRPr="00302D75">
                    <w:rPr>
                      <w:rFonts w:cs="Arial"/>
                      <w:kern w:val="24"/>
                      <w:szCs w:val="18"/>
                    </w:rPr>
                    <w:t>° …</w:t>
                  </w:r>
                </w:p>
              </w:tc>
            </w:tr>
            <w:tr w:rsidR="0040374E" w:rsidRPr="00302D75" w14:paraId="0AD38703" w14:textId="77777777" w:rsidTr="004E185C">
              <w:trPr>
                <w:trHeight w:val="392"/>
              </w:trPr>
              <w:tc>
                <w:tcPr>
                  <w:tcW w:w="3246" w:type="dxa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</w:tcPr>
                <w:p w14:paraId="23D5BD7B" w14:textId="77777777" w:rsidR="0040374E" w:rsidRPr="00302D75" w:rsidRDefault="00625361" w:rsidP="00625361">
                  <w:pPr>
                    <w:spacing w:after="0" w:line="256" w:lineRule="auto"/>
                    <w:jc w:val="left"/>
                    <w:rPr>
                      <w:rFonts w:cs="Arial"/>
                      <w:b/>
                      <w:bCs/>
                      <w:kern w:val="24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kern w:val="24"/>
                      <w:szCs w:val="18"/>
                    </w:rPr>
                    <w:t>R</w:t>
                  </w:r>
                  <w:r w:rsidR="0040374E" w:rsidRPr="00302D75">
                    <w:rPr>
                      <w:rFonts w:cs="Arial"/>
                      <w:b/>
                      <w:bCs/>
                      <w:kern w:val="24"/>
                      <w:szCs w:val="18"/>
                    </w:rPr>
                    <w:t>éférence</w:t>
                  </w:r>
                  <w:r>
                    <w:rPr>
                      <w:rFonts w:cs="Arial"/>
                      <w:b/>
                      <w:bCs/>
                      <w:kern w:val="24"/>
                      <w:szCs w:val="18"/>
                    </w:rPr>
                    <w:t xml:space="preserve"> / </w:t>
                  </w:r>
                  <w:proofErr w:type="spellStart"/>
                  <w:r>
                    <w:rPr>
                      <w:rFonts w:cs="Arial"/>
                      <w:b/>
                      <w:bCs/>
                      <w:kern w:val="24"/>
                      <w:szCs w:val="18"/>
                    </w:rPr>
                    <w:t>purchase</w:t>
                  </w:r>
                  <w:proofErr w:type="spellEnd"/>
                  <w:r>
                    <w:rPr>
                      <w:rFonts w:cs="Arial"/>
                      <w:b/>
                      <w:bCs/>
                      <w:kern w:val="24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bCs/>
                      <w:kern w:val="24"/>
                      <w:szCs w:val="18"/>
                    </w:rPr>
                    <w:t>order</w:t>
                  </w:r>
                  <w:proofErr w:type="spellEnd"/>
                  <w:r w:rsidR="0069385D">
                    <w:rPr>
                      <w:rFonts w:cs="Arial"/>
                      <w:b/>
                      <w:bCs/>
                      <w:kern w:val="24"/>
                      <w:szCs w:val="18"/>
                    </w:rPr>
                    <w:t> :</w:t>
                  </w:r>
                </w:p>
              </w:tc>
              <w:tc>
                <w:tcPr>
                  <w:tcW w:w="6536" w:type="dxa"/>
                  <w:gridSpan w:val="4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</w:tcPr>
                <w:p w14:paraId="59D2E622" w14:textId="77777777" w:rsidR="0040374E" w:rsidRPr="00302D75" w:rsidRDefault="0040374E" w:rsidP="0040374E">
                  <w:pPr>
                    <w:spacing w:after="0" w:line="256" w:lineRule="auto"/>
                    <w:contextualSpacing/>
                    <w:rPr>
                      <w:rFonts w:cs="Arial"/>
                      <w:kern w:val="24"/>
                      <w:szCs w:val="18"/>
                    </w:rPr>
                  </w:pPr>
                </w:p>
              </w:tc>
            </w:tr>
            <w:tr w:rsidR="0040374E" w:rsidRPr="00302D75" w14:paraId="68F88702" w14:textId="77777777" w:rsidTr="004E185C">
              <w:trPr>
                <w:trHeight w:val="676"/>
              </w:trPr>
              <w:tc>
                <w:tcPr>
                  <w:tcW w:w="3246" w:type="dxa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  <w:hideMark/>
                </w:tcPr>
                <w:p w14:paraId="6FEF3DB4" w14:textId="77777777" w:rsidR="0040374E" w:rsidRPr="00625361" w:rsidRDefault="0040374E" w:rsidP="004D72D8">
                  <w:pPr>
                    <w:spacing w:after="0" w:line="256" w:lineRule="auto"/>
                    <w:jc w:val="left"/>
                    <w:rPr>
                      <w:rFonts w:cs="Arial"/>
                      <w:szCs w:val="18"/>
                    </w:rPr>
                  </w:pPr>
                  <w:r w:rsidRPr="00625361">
                    <w:rPr>
                      <w:rFonts w:cs="Arial"/>
                      <w:b/>
                      <w:bCs/>
                      <w:kern w:val="24"/>
                      <w:szCs w:val="18"/>
                    </w:rPr>
                    <w:t>Médicaments :</w:t>
                  </w:r>
                </w:p>
              </w:tc>
              <w:tc>
                <w:tcPr>
                  <w:tcW w:w="6536" w:type="dxa"/>
                  <w:gridSpan w:val="4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  <w:hideMark/>
                </w:tcPr>
                <w:p w14:paraId="481F0466" w14:textId="77777777" w:rsidR="0040374E" w:rsidRPr="00302D75" w:rsidRDefault="0040374E" w:rsidP="004D72D8">
                  <w:pPr>
                    <w:spacing w:after="0" w:line="256" w:lineRule="auto"/>
                    <w:contextualSpacing/>
                    <w:rPr>
                      <w:rFonts w:cs="Arial"/>
                      <w:kern w:val="24"/>
                      <w:szCs w:val="18"/>
                    </w:rPr>
                  </w:pPr>
                  <w:r w:rsidRPr="00302D75">
                    <w:rPr>
                      <w:rFonts w:cstheme="majorHAnsi"/>
                      <w:kern w:val="24"/>
                      <w:szCs w:val="18"/>
                    </w:rPr>
                    <w:t xml:space="preserve">[Nom des médicaments + </w:t>
                  </w:r>
                  <w:r w:rsidR="004D72D8" w:rsidRPr="00302D75">
                    <w:rPr>
                      <w:rFonts w:cstheme="majorHAnsi"/>
                      <w:kern w:val="24"/>
                      <w:szCs w:val="18"/>
                    </w:rPr>
                    <w:t>n</w:t>
                  </w:r>
                  <w:r w:rsidRPr="00302D75">
                    <w:rPr>
                      <w:rFonts w:cstheme="majorHAnsi"/>
                      <w:kern w:val="24"/>
                      <w:szCs w:val="18"/>
                    </w:rPr>
                    <w:t>° d’AMM ou d’enregistrement]</w:t>
                  </w:r>
                </w:p>
              </w:tc>
            </w:tr>
            <w:tr w:rsidR="0040374E" w:rsidRPr="00302D75" w14:paraId="5A466AEB" w14:textId="77777777" w:rsidTr="004E185C">
              <w:trPr>
                <w:trHeight w:val="1670"/>
              </w:trPr>
              <w:tc>
                <w:tcPr>
                  <w:tcW w:w="3246" w:type="dxa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  <w:hideMark/>
                </w:tcPr>
                <w:p w14:paraId="21603C48" w14:textId="77777777" w:rsidR="0040374E" w:rsidRPr="00625361" w:rsidRDefault="0040374E" w:rsidP="004D72D8">
                  <w:pPr>
                    <w:spacing w:after="0" w:line="256" w:lineRule="auto"/>
                    <w:jc w:val="left"/>
                    <w:rPr>
                      <w:rFonts w:cs="Arial"/>
                      <w:szCs w:val="18"/>
                    </w:rPr>
                  </w:pPr>
                  <w:r w:rsidRPr="00625361">
                    <w:rPr>
                      <w:rFonts w:cs="Arial"/>
                      <w:b/>
                      <w:bCs/>
                      <w:kern w:val="24"/>
                      <w:szCs w:val="18"/>
                    </w:rPr>
                    <w:t>Description du support publicitaire :</w:t>
                  </w:r>
                </w:p>
                <w:p w14:paraId="03F566DC" w14:textId="77777777" w:rsidR="0040374E" w:rsidRPr="00625361" w:rsidRDefault="0040374E" w:rsidP="004D72D8">
                  <w:pPr>
                    <w:spacing w:after="0" w:line="256" w:lineRule="auto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6536" w:type="dxa"/>
                  <w:gridSpan w:val="4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</w:tcPr>
                <w:p w14:paraId="7877AB15" w14:textId="77777777" w:rsidR="0040374E" w:rsidRPr="00625361" w:rsidRDefault="0040374E" w:rsidP="0040374E">
                  <w:pPr>
                    <w:spacing w:after="0" w:line="256" w:lineRule="auto"/>
                    <w:rPr>
                      <w:rFonts w:cs="Arial"/>
                      <w:szCs w:val="18"/>
                    </w:rPr>
                  </w:pPr>
                  <w:r w:rsidRPr="00625361">
                    <w:rPr>
                      <w:szCs w:val="18"/>
                    </w:rPr>
                    <w:t>[Description]</w:t>
                  </w:r>
                </w:p>
                <w:p w14:paraId="21EB486E" w14:textId="77777777" w:rsidR="0040374E" w:rsidRPr="00625361" w:rsidRDefault="0040374E" w:rsidP="0040374E">
                  <w:pPr>
                    <w:spacing w:after="0" w:line="256" w:lineRule="auto"/>
                    <w:rPr>
                      <w:rFonts w:cs="Arial"/>
                      <w:szCs w:val="18"/>
                    </w:rPr>
                  </w:pPr>
                </w:p>
              </w:tc>
            </w:tr>
            <w:tr w:rsidR="0040374E" w:rsidRPr="00302D75" w14:paraId="7EAD1B5D" w14:textId="77777777" w:rsidTr="004E185C">
              <w:trPr>
                <w:trHeight w:val="1663"/>
              </w:trPr>
              <w:tc>
                <w:tcPr>
                  <w:tcW w:w="3246" w:type="dxa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  <w:hideMark/>
                </w:tcPr>
                <w:p w14:paraId="5A8093BC" w14:textId="77777777" w:rsidR="0040374E" w:rsidRPr="00302D75" w:rsidRDefault="0040374E" w:rsidP="004D72D8">
                  <w:pPr>
                    <w:spacing w:after="0" w:line="256" w:lineRule="auto"/>
                    <w:jc w:val="left"/>
                    <w:rPr>
                      <w:rFonts w:cs="Arial"/>
                      <w:szCs w:val="18"/>
                    </w:rPr>
                  </w:pPr>
                  <w:r w:rsidRPr="00302D75">
                    <w:rPr>
                      <w:rFonts w:cs="Arial"/>
                      <w:b/>
                      <w:bCs/>
                      <w:kern w:val="24"/>
                      <w:szCs w:val="18"/>
                    </w:rPr>
                    <w:t>Mode de diffusion de la publicité :</w:t>
                  </w:r>
                </w:p>
                <w:p w14:paraId="11B06F63" w14:textId="77777777" w:rsidR="0040374E" w:rsidRPr="00302D75" w:rsidRDefault="0040374E" w:rsidP="004D72D8">
                  <w:pPr>
                    <w:spacing w:after="0" w:line="256" w:lineRule="auto"/>
                    <w:jc w:val="left"/>
                    <w:rPr>
                      <w:rFonts w:cs="Arial"/>
                      <w:szCs w:val="18"/>
                    </w:rPr>
                  </w:pPr>
                </w:p>
              </w:tc>
              <w:tc>
                <w:tcPr>
                  <w:tcW w:w="6536" w:type="dxa"/>
                  <w:gridSpan w:val="4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</w:tcPr>
                <w:p w14:paraId="38ADE582" w14:textId="77777777" w:rsidR="0040374E" w:rsidRPr="00302D75" w:rsidRDefault="0040374E" w:rsidP="0040374E">
                  <w:pPr>
                    <w:spacing w:after="0" w:line="256" w:lineRule="auto"/>
                    <w:rPr>
                      <w:rFonts w:cs="Arial"/>
                      <w:szCs w:val="18"/>
                      <w:lang w:val="nl-BE"/>
                    </w:rPr>
                  </w:pPr>
                  <w:r w:rsidRPr="00302D75">
                    <w:rPr>
                      <w:szCs w:val="18"/>
                      <w:lang w:val="nl-BE"/>
                    </w:rPr>
                    <w:t>[</w:t>
                  </w:r>
                  <w:proofErr w:type="spellStart"/>
                  <w:r w:rsidRPr="00302D75">
                    <w:rPr>
                      <w:szCs w:val="18"/>
                      <w:lang w:val="nl-BE"/>
                    </w:rPr>
                    <w:t>Description</w:t>
                  </w:r>
                  <w:proofErr w:type="spellEnd"/>
                  <w:r w:rsidRPr="00302D75">
                    <w:rPr>
                      <w:szCs w:val="18"/>
                      <w:lang w:val="nl-BE"/>
                    </w:rPr>
                    <w:t>]</w:t>
                  </w:r>
                </w:p>
                <w:p w14:paraId="024A7D14" w14:textId="77777777" w:rsidR="0040374E" w:rsidRPr="00302D75" w:rsidRDefault="0040374E" w:rsidP="0040374E">
                  <w:pPr>
                    <w:spacing w:after="0" w:line="240" w:lineRule="auto"/>
                    <w:rPr>
                      <w:szCs w:val="18"/>
                      <w:lang w:val="nl-BE"/>
                    </w:rPr>
                  </w:pPr>
                </w:p>
              </w:tc>
            </w:tr>
            <w:tr w:rsidR="0040374E" w:rsidRPr="00302D75" w14:paraId="45CA1D98" w14:textId="77777777" w:rsidTr="004E185C">
              <w:trPr>
                <w:trHeight w:val="1655"/>
              </w:trPr>
              <w:tc>
                <w:tcPr>
                  <w:tcW w:w="3246" w:type="dxa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  <w:hideMark/>
                </w:tcPr>
                <w:p w14:paraId="51FFBA58" w14:textId="77777777" w:rsidR="0040374E" w:rsidRPr="00302D75" w:rsidRDefault="0040374E" w:rsidP="004D72D8">
                  <w:pPr>
                    <w:spacing w:after="0" w:line="256" w:lineRule="auto"/>
                    <w:jc w:val="left"/>
                    <w:rPr>
                      <w:rFonts w:cs="Arial"/>
                      <w:szCs w:val="18"/>
                    </w:rPr>
                  </w:pPr>
                  <w:r w:rsidRPr="00302D75">
                    <w:rPr>
                      <w:rFonts w:cstheme="majorHAnsi"/>
                      <w:b/>
                      <w:bCs/>
                      <w:kern w:val="24"/>
                      <w:szCs w:val="18"/>
                    </w:rPr>
                    <w:t>Informations supplémentaires (facultatif) :</w:t>
                  </w:r>
                </w:p>
              </w:tc>
              <w:tc>
                <w:tcPr>
                  <w:tcW w:w="6536" w:type="dxa"/>
                  <w:gridSpan w:val="4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  <w:hideMark/>
                </w:tcPr>
                <w:p w14:paraId="5A9CA09A" w14:textId="77777777" w:rsidR="0040374E" w:rsidRPr="00302D75" w:rsidRDefault="0040374E" w:rsidP="0040374E">
                  <w:pPr>
                    <w:spacing w:after="0" w:line="256" w:lineRule="auto"/>
                    <w:contextualSpacing/>
                    <w:rPr>
                      <w:rFonts w:cs="Arial"/>
                      <w:szCs w:val="18"/>
                      <w:lang w:val="nl-BE"/>
                    </w:rPr>
                  </w:pPr>
                </w:p>
              </w:tc>
            </w:tr>
            <w:tr w:rsidR="0040374E" w:rsidRPr="00302D75" w14:paraId="6F491176" w14:textId="77777777" w:rsidTr="004E185C">
              <w:trPr>
                <w:trHeight w:val="860"/>
              </w:trPr>
              <w:tc>
                <w:tcPr>
                  <w:tcW w:w="3246" w:type="dxa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  <w:hideMark/>
                </w:tcPr>
                <w:p w14:paraId="75DE2E67" w14:textId="77777777" w:rsidR="0040374E" w:rsidRPr="00302D75" w:rsidRDefault="0040374E" w:rsidP="004D72D8">
                  <w:pPr>
                    <w:spacing w:after="0" w:line="256" w:lineRule="auto"/>
                    <w:jc w:val="left"/>
                    <w:rPr>
                      <w:rFonts w:cs="Arial"/>
                      <w:szCs w:val="18"/>
                    </w:rPr>
                  </w:pPr>
                  <w:proofErr w:type="spellStart"/>
                  <w:r w:rsidRPr="00302D75">
                    <w:rPr>
                      <w:rFonts w:cstheme="majorHAnsi"/>
                      <w:b/>
                      <w:bCs/>
                      <w:kern w:val="24"/>
                      <w:szCs w:val="18"/>
                      <w:lang w:val="nl-BE"/>
                    </w:rPr>
                    <w:t>Annexes</w:t>
                  </w:r>
                  <w:proofErr w:type="spellEnd"/>
                  <w:r w:rsidRPr="00302D75">
                    <w:rPr>
                      <w:rFonts w:cstheme="majorHAnsi"/>
                      <w:b/>
                      <w:bCs/>
                      <w:kern w:val="24"/>
                      <w:szCs w:val="18"/>
                      <w:lang w:val="nl-BE"/>
                    </w:rPr>
                    <w:t xml:space="preserve"> </w:t>
                  </w:r>
                  <w:proofErr w:type="spellStart"/>
                  <w:proofErr w:type="gramStart"/>
                  <w:r w:rsidRPr="00302D75">
                    <w:rPr>
                      <w:rFonts w:cstheme="majorHAnsi"/>
                      <w:b/>
                      <w:bCs/>
                      <w:kern w:val="24"/>
                      <w:szCs w:val="18"/>
                      <w:lang w:val="nl-BE"/>
                    </w:rPr>
                    <w:t>indispensables</w:t>
                  </w:r>
                  <w:proofErr w:type="spellEnd"/>
                  <w:r w:rsidRPr="00302D75">
                    <w:rPr>
                      <w:rFonts w:cstheme="majorHAnsi"/>
                      <w:b/>
                      <w:bCs/>
                      <w:kern w:val="24"/>
                      <w:szCs w:val="18"/>
                      <w:lang w:val="nl-BE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6536" w:type="dxa"/>
                  <w:gridSpan w:val="4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  <w:hideMark/>
                </w:tcPr>
                <w:p w14:paraId="67A70B9E" w14:textId="77777777" w:rsidR="0040374E" w:rsidRPr="00302D75" w:rsidRDefault="0040374E" w:rsidP="00B46F45">
                  <w:pPr>
                    <w:spacing w:after="0" w:line="256" w:lineRule="auto"/>
                    <w:contextualSpacing/>
                    <w:jc w:val="left"/>
                    <w:rPr>
                      <w:rFonts w:cstheme="majorHAnsi"/>
                      <w:kern w:val="24"/>
                      <w:szCs w:val="18"/>
                    </w:rPr>
                  </w:pPr>
                  <w:r w:rsidRPr="00302D75">
                    <w:rPr>
                      <w:rFonts w:cstheme="majorHAnsi"/>
                      <w:kern w:val="24"/>
                      <w:szCs w:val="18"/>
                    </w:rPr>
                    <w:t>□ Copie de l’AMM ou de l’enregistrement</w:t>
                  </w:r>
                </w:p>
                <w:p w14:paraId="0E75A350" w14:textId="77777777" w:rsidR="0040374E" w:rsidRPr="00302D75" w:rsidRDefault="0040374E" w:rsidP="00B46F45">
                  <w:pPr>
                    <w:spacing w:after="0" w:line="256" w:lineRule="auto"/>
                    <w:contextualSpacing/>
                    <w:jc w:val="left"/>
                    <w:rPr>
                      <w:rFonts w:cstheme="majorHAnsi"/>
                      <w:kern w:val="24"/>
                      <w:szCs w:val="18"/>
                    </w:rPr>
                  </w:pPr>
                  <w:r w:rsidRPr="00302D75">
                    <w:rPr>
                      <w:rFonts w:cstheme="majorHAnsi"/>
                      <w:kern w:val="24"/>
                      <w:szCs w:val="18"/>
                    </w:rPr>
                    <w:t>□ RCP</w:t>
                  </w:r>
                </w:p>
                <w:p w14:paraId="5206F1A7" w14:textId="77777777" w:rsidR="0040374E" w:rsidRPr="00302D75" w:rsidRDefault="0040374E" w:rsidP="00B46F45">
                  <w:pPr>
                    <w:spacing w:after="0" w:line="256" w:lineRule="auto"/>
                    <w:contextualSpacing/>
                    <w:jc w:val="left"/>
                    <w:rPr>
                      <w:rFonts w:cstheme="majorHAnsi"/>
                      <w:kern w:val="24"/>
                      <w:szCs w:val="18"/>
                    </w:rPr>
                  </w:pPr>
                  <w:r w:rsidRPr="00302D75">
                    <w:rPr>
                      <w:rFonts w:cstheme="majorHAnsi"/>
                      <w:kern w:val="24"/>
                      <w:szCs w:val="18"/>
                    </w:rPr>
                    <w:t>□ Notice</w:t>
                  </w:r>
                </w:p>
                <w:p w14:paraId="6F717958" w14:textId="77777777" w:rsidR="0040374E" w:rsidRPr="00302D75" w:rsidRDefault="0040374E" w:rsidP="0073259D">
                  <w:pPr>
                    <w:spacing w:after="0" w:line="256" w:lineRule="auto"/>
                    <w:contextualSpacing/>
                    <w:jc w:val="left"/>
                    <w:rPr>
                      <w:rFonts w:cs="Arial"/>
                      <w:szCs w:val="18"/>
                    </w:rPr>
                  </w:pPr>
                  <w:r w:rsidRPr="00302D75">
                    <w:rPr>
                      <w:rFonts w:cstheme="majorHAnsi"/>
                      <w:kern w:val="24"/>
                      <w:szCs w:val="18"/>
                    </w:rPr>
                    <w:t>□ Modèle de l’emballage</w:t>
                  </w:r>
                  <w:r w:rsidRPr="00302D75">
                    <w:rPr>
                      <w:rFonts w:cstheme="majorHAnsi"/>
                      <w:kern w:val="24"/>
                      <w:szCs w:val="18"/>
                    </w:rPr>
                    <w:br/>
                    <w:t xml:space="preserve">□ Autres : </w:t>
                  </w:r>
                  <w:r w:rsidRPr="00302D75">
                    <w:rPr>
                      <w:rFonts w:cs="Arial"/>
                      <w:szCs w:val="18"/>
                    </w:rPr>
                    <w:t>[</w:t>
                  </w:r>
                  <w:r w:rsidR="0073259D" w:rsidRPr="00302D75">
                    <w:rPr>
                      <w:rFonts w:cs="Arial"/>
                      <w:szCs w:val="18"/>
                    </w:rPr>
                    <w:t>n</w:t>
                  </w:r>
                  <w:r w:rsidRPr="00302D75">
                    <w:rPr>
                      <w:rFonts w:cs="Arial"/>
                      <w:szCs w:val="18"/>
                    </w:rPr>
                    <w:t>om]</w:t>
                  </w:r>
                </w:p>
              </w:tc>
            </w:tr>
            <w:tr w:rsidR="0040374E" w:rsidRPr="00302D75" w14:paraId="7785D000" w14:textId="77777777" w:rsidTr="004E185C">
              <w:trPr>
                <w:trHeight w:val="583"/>
              </w:trPr>
              <w:tc>
                <w:tcPr>
                  <w:tcW w:w="3246" w:type="dxa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  <w:hideMark/>
                </w:tcPr>
                <w:p w14:paraId="612FDCAB" w14:textId="77777777" w:rsidR="0040374E" w:rsidRPr="00302D75" w:rsidRDefault="0040374E" w:rsidP="004D72D8">
                  <w:pPr>
                    <w:spacing w:after="0" w:line="256" w:lineRule="auto"/>
                    <w:jc w:val="left"/>
                    <w:rPr>
                      <w:rFonts w:cs="Arial"/>
                      <w:szCs w:val="18"/>
                    </w:rPr>
                  </w:pPr>
                  <w:proofErr w:type="spellStart"/>
                  <w:proofErr w:type="gramStart"/>
                  <w:r w:rsidRPr="00302D75">
                    <w:rPr>
                      <w:rFonts w:cstheme="majorHAnsi"/>
                      <w:b/>
                      <w:bCs/>
                      <w:kern w:val="24"/>
                      <w:szCs w:val="18"/>
                      <w:lang w:val="nl-BE"/>
                    </w:rPr>
                    <w:t>Redevance</w:t>
                  </w:r>
                  <w:proofErr w:type="spellEnd"/>
                  <w:r w:rsidRPr="00302D75">
                    <w:rPr>
                      <w:rFonts w:cstheme="majorHAnsi"/>
                      <w:b/>
                      <w:bCs/>
                      <w:kern w:val="24"/>
                      <w:szCs w:val="18"/>
                      <w:lang w:val="nl-BE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6536" w:type="dxa"/>
                  <w:gridSpan w:val="4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  <w:hideMark/>
                </w:tcPr>
                <w:p w14:paraId="04316F41" w14:textId="2BFDB945" w:rsidR="00F330C7" w:rsidRPr="0033272C" w:rsidRDefault="00DE1598" w:rsidP="004C1F3B">
                  <w:pPr>
                    <w:spacing w:after="0" w:line="256" w:lineRule="auto"/>
                    <w:jc w:val="left"/>
                    <w:rPr>
                      <w:rFonts w:cstheme="majorHAnsi"/>
                      <w:kern w:val="24"/>
                      <w:szCs w:val="18"/>
                    </w:rPr>
                  </w:pPr>
                  <w:r>
                    <w:rPr>
                      <w:rFonts w:cstheme="majorHAnsi"/>
                      <w:kern w:val="24"/>
                      <w:szCs w:val="18"/>
                    </w:rPr>
                    <w:t>Montant de la redevance</w:t>
                  </w:r>
                  <w:r w:rsidR="008F70D3">
                    <w:rPr>
                      <w:rFonts w:cstheme="majorHAnsi"/>
                      <w:kern w:val="24"/>
                      <w:szCs w:val="18"/>
                    </w:rPr>
                    <w:t xml:space="preserve"> à facturer</w:t>
                  </w:r>
                  <w:r>
                    <w:rPr>
                      <w:rFonts w:cstheme="majorHAnsi"/>
                      <w:kern w:val="24"/>
                      <w:szCs w:val="18"/>
                    </w:rPr>
                    <w:t xml:space="preserve"> : </w:t>
                  </w:r>
                  <w:r w:rsidR="0033272C">
                    <w:rPr>
                      <w:rFonts w:cstheme="majorHAnsi"/>
                      <w:kern w:val="24"/>
                      <w:szCs w:val="18"/>
                    </w:rPr>
                    <w:br/>
                  </w:r>
                  <w:r w:rsidRPr="00302D75">
                    <w:rPr>
                      <w:rFonts w:cstheme="majorHAnsi"/>
                      <w:kern w:val="24"/>
                      <w:szCs w:val="18"/>
                    </w:rPr>
                    <w:t xml:space="preserve"> □ € </w:t>
                  </w:r>
                  <w:r w:rsidR="007B2FDA">
                    <w:rPr>
                      <w:rFonts w:cstheme="majorHAnsi"/>
                      <w:kern w:val="24"/>
                      <w:szCs w:val="18"/>
                    </w:rPr>
                    <w:t>6</w:t>
                  </w:r>
                  <w:r w:rsidR="005A269F">
                    <w:rPr>
                      <w:rFonts w:cstheme="majorHAnsi"/>
                      <w:kern w:val="24"/>
                      <w:szCs w:val="18"/>
                    </w:rPr>
                    <w:t>94</w:t>
                  </w:r>
                  <w:r w:rsidR="007B2FDA">
                    <w:rPr>
                      <w:rFonts w:cstheme="majorHAnsi"/>
                      <w:kern w:val="24"/>
                      <w:szCs w:val="18"/>
                    </w:rPr>
                    <w:t>,</w:t>
                  </w:r>
                  <w:r w:rsidR="005A269F">
                    <w:rPr>
                      <w:rFonts w:cstheme="majorHAnsi"/>
                      <w:kern w:val="24"/>
                      <w:szCs w:val="18"/>
                    </w:rPr>
                    <w:t>16</w:t>
                  </w:r>
                  <w:r w:rsidRPr="00302D75">
                    <w:rPr>
                      <w:rFonts w:cstheme="majorHAnsi"/>
                      <w:kern w:val="24"/>
                      <w:szCs w:val="18"/>
                    </w:rPr>
                    <w:t xml:space="preserve"> □ € </w:t>
                  </w:r>
                  <w:r w:rsidR="007B2FDA">
                    <w:rPr>
                      <w:rFonts w:cstheme="majorHAnsi"/>
                      <w:kern w:val="24"/>
                      <w:szCs w:val="18"/>
                    </w:rPr>
                    <w:t>3</w:t>
                  </w:r>
                  <w:r w:rsidR="005A269F">
                    <w:rPr>
                      <w:rFonts w:cstheme="majorHAnsi"/>
                      <w:kern w:val="24"/>
                      <w:szCs w:val="18"/>
                    </w:rPr>
                    <w:t>47</w:t>
                  </w:r>
                  <w:r w:rsidR="007B2FDA">
                    <w:rPr>
                      <w:rFonts w:cstheme="majorHAnsi"/>
                      <w:kern w:val="24"/>
                      <w:szCs w:val="18"/>
                    </w:rPr>
                    <w:t>,</w:t>
                  </w:r>
                  <w:r w:rsidR="005A269F">
                    <w:rPr>
                      <w:rFonts w:cstheme="majorHAnsi"/>
                      <w:kern w:val="24"/>
                      <w:szCs w:val="18"/>
                    </w:rPr>
                    <w:t>69</w:t>
                  </w:r>
                </w:p>
              </w:tc>
            </w:tr>
            <w:tr w:rsidR="0040374E" w:rsidRPr="00302D75" w14:paraId="59A540B3" w14:textId="77777777" w:rsidTr="00302D75">
              <w:trPr>
                <w:trHeight w:val="632"/>
              </w:trPr>
              <w:tc>
                <w:tcPr>
                  <w:tcW w:w="3246" w:type="dxa"/>
                  <w:vMerge w:val="restart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  <w:hideMark/>
                </w:tcPr>
                <w:p w14:paraId="63898376" w14:textId="77777777" w:rsidR="0040374E" w:rsidRPr="00302D75" w:rsidRDefault="0040374E" w:rsidP="004D72D8">
                  <w:pPr>
                    <w:spacing w:after="0" w:line="256" w:lineRule="auto"/>
                    <w:jc w:val="left"/>
                    <w:rPr>
                      <w:rFonts w:cs="Arial"/>
                      <w:b/>
                      <w:bCs/>
                      <w:kern w:val="24"/>
                      <w:szCs w:val="18"/>
                    </w:rPr>
                  </w:pPr>
                  <w:r w:rsidRPr="00302D75">
                    <w:rPr>
                      <w:rFonts w:cs="Arial"/>
                      <w:b/>
                      <w:bCs/>
                      <w:kern w:val="24"/>
                      <w:szCs w:val="18"/>
                    </w:rPr>
                    <w:t>Titulaire d’autorisation et</w:t>
                  </w:r>
                </w:p>
                <w:p w14:paraId="2D8542A0" w14:textId="77777777" w:rsidR="0040374E" w:rsidRPr="00302D75" w:rsidRDefault="0040374E" w:rsidP="004D72D8">
                  <w:pPr>
                    <w:spacing w:after="0" w:line="256" w:lineRule="auto"/>
                    <w:jc w:val="left"/>
                    <w:rPr>
                      <w:rFonts w:cs="Arial"/>
                      <w:szCs w:val="18"/>
                    </w:rPr>
                  </w:pPr>
                  <w:r w:rsidRPr="00302D75">
                    <w:rPr>
                      <w:rFonts w:cs="Arial"/>
                      <w:b/>
                      <w:bCs/>
                      <w:kern w:val="24"/>
                      <w:szCs w:val="18"/>
                    </w:rPr>
                    <w:t>Responsable de l’information</w:t>
                  </w:r>
                </w:p>
              </w:tc>
              <w:tc>
                <w:tcPr>
                  <w:tcW w:w="3189" w:type="dxa"/>
                  <w:gridSpan w:val="2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  <w:hideMark/>
                </w:tcPr>
                <w:p w14:paraId="6C59B828" w14:textId="77777777" w:rsidR="0040374E" w:rsidRPr="00302D75" w:rsidRDefault="0040374E" w:rsidP="00830559">
                  <w:pPr>
                    <w:spacing w:after="0" w:line="256" w:lineRule="auto"/>
                    <w:jc w:val="center"/>
                    <w:rPr>
                      <w:rFonts w:cs="Arial"/>
                      <w:szCs w:val="18"/>
                    </w:rPr>
                  </w:pPr>
                  <w:r w:rsidRPr="00625361">
                    <w:rPr>
                      <w:rFonts w:cstheme="majorHAnsi"/>
                      <w:kern w:val="24"/>
                      <w:szCs w:val="18"/>
                    </w:rPr>
                    <w:t>[Nom et coordonnées éventuelles]</w:t>
                  </w:r>
                </w:p>
              </w:tc>
              <w:tc>
                <w:tcPr>
                  <w:tcW w:w="3347" w:type="dxa"/>
                  <w:gridSpan w:val="2"/>
                  <w:shd w:val="clear" w:color="auto" w:fill="auto"/>
                </w:tcPr>
                <w:p w14:paraId="48FAD409" w14:textId="77777777" w:rsidR="0040374E" w:rsidRPr="00302D75" w:rsidRDefault="0040374E" w:rsidP="0040374E">
                  <w:pPr>
                    <w:spacing w:after="0" w:line="256" w:lineRule="auto"/>
                    <w:jc w:val="center"/>
                    <w:rPr>
                      <w:rFonts w:cs="Arial"/>
                      <w:szCs w:val="18"/>
                    </w:rPr>
                  </w:pPr>
                  <w:r w:rsidRPr="00625361">
                    <w:rPr>
                      <w:rFonts w:cstheme="majorHAnsi"/>
                      <w:kern w:val="24"/>
                      <w:szCs w:val="18"/>
                    </w:rPr>
                    <w:t>[Nom et coordonnées éventuelles]</w:t>
                  </w:r>
                </w:p>
              </w:tc>
            </w:tr>
            <w:tr w:rsidR="0040374E" w:rsidRPr="00302D75" w14:paraId="2B4E3FCA" w14:textId="77777777" w:rsidTr="004E185C">
              <w:trPr>
                <w:trHeight w:val="1301"/>
              </w:trPr>
              <w:tc>
                <w:tcPr>
                  <w:tcW w:w="3246" w:type="dxa"/>
                  <w:vMerge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</w:tcPr>
                <w:p w14:paraId="33AFEE4B" w14:textId="77777777" w:rsidR="0040374E" w:rsidRPr="00625361" w:rsidRDefault="0040374E" w:rsidP="0040374E">
                  <w:pPr>
                    <w:spacing w:after="0" w:line="256" w:lineRule="auto"/>
                    <w:rPr>
                      <w:rFonts w:cs="Arial"/>
                      <w:b/>
                      <w:bCs/>
                      <w:kern w:val="24"/>
                      <w:szCs w:val="18"/>
                    </w:rPr>
                  </w:pPr>
                </w:p>
              </w:tc>
              <w:tc>
                <w:tcPr>
                  <w:tcW w:w="3189" w:type="dxa"/>
                  <w:gridSpan w:val="2"/>
                  <w:shd w:val="clear" w:color="auto" w:fill="auto"/>
                  <w:tcMar>
                    <w:top w:w="15" w:type="dxa"/>
                    <w:left w:w="54" w:type="dxa"/>
                    <w:bottom w:w="0" w:type="dxa"/>
                    <w:right w:w="54" w:type="dxa"/>
                  </w:tcMar>
                </w:tcPr>
                <w:p w14:paraId="7F556FDC" w14:textId="77777777" w:rsidR="0040374E" w:rsidRPr="00302D75" w:rsidRDefault="0040374E" w:rsidP="0040374E">
                  <w:pPr>
                    <w:spacing w:after="0" w:line="256" w:lineRule="auto"/>
                    <w:jc w:val="center"/>
                    <w:rPr>
                      <w:rFonts w:cs="Arial"/>
                      <w:kern w:val="24"/>
                      <w:szCs w:val="18"/>
                      <w:lang w:val="nl-BE"/>
                    </w:rPr>
                  </w:pPr>
                  <w:r w:rsidRPr="00625361">
                    <w:rPr>
                      <w:rFonts w:cs="Arial"/>
                      <w:kern w:val="24"/>
                      <w:szCs w:val="18"/>
                    </w:rPr>
                    <w:t>S</w:t>
                  </w:r>
                  <w:proofErr w:type="spellStart"/>
                  <w:r w:rsidRPr="00302D75">
                    <w:rPr>
                      <w:rFonts w:cs="Arial"/>
                      <w:kern w:val="24"/>
                      <w:szCs w:val="18"/>
                      <w:lang w:val="nl-BE"/>
                    </w:rPr>
                    <w:t>ignature</w:t>
                  </w:r>
                  <w:proofErr w:type="spellEnd"/>
                </w:p>
              </w:tc>
              <w:tc>
                <w:tcPr>
                  <w:tcW w:w="3347" w:type="dxa"/>
                  <w:gridSpan w:val="2"/>
                  <w:shd w:val="clear" w:color="auto" w:fill="auto"/>
                </w:tcPr>
                <w:p w14:paraId="0BB1491B" w14:textId="77777777" w:rsidR="0040374E" w:rsidRPr="00302D75" w:rsidRDefault="0040374E" w:rsidP="0040374E">
                  <w:pPr>
                    <w:spacing w:after="0" w:line="256" w:lineRule="auto"/>
                    <w:jc w:val="center"/>
                    <w:rPr>
                      <w:rFonts w:cs="Arial"/>
                      <w:kern w:val="24"/>
                      <w:szCs w:val="18"/>
                      <w:lang w:val="nl-BE"/>
                    </w:rPr>
                  </w:pPr>
                  <w:proofErr w:type="spellStart"/>
                  <w:r w:rsidRPr="00302D75">
                    <w:rPr>
                      <w:rFonts w:cs="Arial"/>
                      <w:kern w:val="24"/>
                      <w:szCs w:val="18"/>
                      <w:lang w:val="nl-BE"/>
                    </w:rPr>
                    <w:t>Signature</w:t>
                  </w:r>
                  <w:proofErr w:type="spellEnd"/>
                </w:p>
              </w:tc>
            </w:tr>
          </w:tbl>
          <w:p w14:paraId="73F1FDF3" w14:textId="77777777" w:rsidR="0043096C" w:rsidRPr="00302D75" w:rsidRDefault="0043096C" w:rsidP="00781316">
            <w:pPr>
              <w:spacing w:after="0" w:line="240" w:lineRule="auto"/>
              <w:jc w:val="left"/>
              <w:rPr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25A83DC1" w14:textId="77777777" w:rsidR="0043096C" w:rsidRPr="00302D75" w:rsidRDefault="0043096C" w:rsidP="00781316">
            <w:pPr>
              <w:spacing w:after="0" w:line="240" w:lineRule="auto"/>
              <w:ind w:left="34"/>
              <w:jc w:val="left"/>
              <w:rPr>
                <w:szCs w:val="18"/>
              </w:rPr>
            </w:pPr>
          </w:p>
        </w:tc>
      </w:tr>
    </w:tbl>
    <w:p w14:paraId="70A3D306" w14:textId="77777777" w:rsidR="0043096C" w:rsidRPr="00302D75" w:rsidRDefault="0040374E" w:rsidP="00302D75">
      <w:pPr>
        <w:spacing w:after="0" w:line="254" w:lineRule="auto"/>
        <w:ind w:left="-284"/>
        <w:jc w:val="right"/>
        <w:rPr>
          <w:sz w:val="16"/>
          <w:szCs w:val="16"/>
        </w:rPr>
      </w:pPr>
      <w:r w:rsidRPr="00302D75">
        <w:rPr>
          <w:rFonts w:cs="Arial"/>
          <w:b/>
          <w:bCs/>
          <w:kern w:val="24"/>
          <w:sz w:val="16"/>
          <w:szCs w:val="16"/>
        </w:rPr>
        <w:t>Remarque : une version signée de ce document doit être envoyée par courrier recommandé à l’AFMPS.</w:t>
      </w:r>
    </w:p>
    <w:sectPr w:rsidR="0043096C" w:rsidRPr="00302D75" w:rsidSect="00CA21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12827" w14:textId="77777777" w:rsidR="004B57F4" w:rsidRDefault="004B57F4" w:rsidP="005F24D8">
      <w:pPr>
        <w:spacing w:after="0" w:line="240" w:lineRule="auto"/>
      </w:pPr>
      <w:r>
        <w:separator/>
      </w:r>
    </w:p>
  </w:endnote>
  <w:endnote w:type="continuationSeparator" w:id="0">
    <w:p w14:paraId="5A2EA692" w14:textId="77777777" w:rsidR="004B57F4" w:rsidRDefault="004B57F4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E3BA" w14:textId="77777777" w:rsidR="00606E7F" w:rsidRDefault="00606E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8BC9" w14:textId="77777777" w:rsidR="0043096C" w:rsidRPr="00714128" w:rsidRDefault="0050175C" w:rsidP="00333FF8">
    <w:pPr>
      <w:pStyle w:val="Header"/>
      <w:tabs>
        <w:tab w:val="clear" w:pos="4536"/>
        <w:tab w:val="clear" w:pos="9072"/>
        <w:tab w:val="center" w:pos="4819"/>
        <w:tab w:val="left" w:pos="7938"/>
        <w:tab w:val="right" w:pos="9638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F932EFE" wp14:editId="3C7E9818">
          <wp:simplePos x="0" y="0"/>
          <wp:positionH relativeFrom="column">
            <wp:posOffset>-294640</wp:posOffset>
          </wp:positionH>
          <wp:positionV relativeFrom="paragraph">
            <wp:posOffset>-56515</wp:posOffset>
          </wp:positionV>
          <wp:extent cx="228600" cy="247650"/>
          <wp:effectExtent l="0" t="0" r="0" b="0"/>
          <wp:wrapSquare wrapText="bothSides"/>
          <wp:docPr id="4" name="Image 4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proofErr w:type="gramStart"/>
    <w:r w:rsidR="0043096C" w:rsidRPr="00714128">
      <w:rPr>
        <w:rFonts w:ascii="Verdana" w:hAnsi="Verdana"/>
        <w:color w:val="729BC8"/>
        <w:sz w:val="14"/>
        <w:szCs w:val="14"/>
      </w:rPr>
      <w:t>afmps</w:t>
    </w:r>
    <w:proofErr w:type="spellEnd"/>
    <w:proofErr w:type="gramEnd"/>
    <w:r w:rsidR="0043096C" w:rsidRPr="00714128">
      <w:rPr>
        <w:rFonts w:ascii="Verdana" w:hAnsi="Verdana"/>
        <w:color w:val="729BC8"/>
        <w:sz w:val="14"/>
        <w:szCs w:val="14"/>
      </w:rPr>
      <w:tab/>
    </w:r>
    <w:r w:rsidR="00A30D5C" w:rsidRPr="00714128">
      <w:rPr>
        <w:rFonts w:ascii="Verdana" w:hAnsi="Verdana"/>
        <w:color w:val="729BC8"/>
        <w:sz w:val="14"/>
        <w:szCs w:val="14"/>
      </w:rPr>
      <w:fldChar w:fldCharType="begin"/>
    </w:r>
    <w:r w:rsidR="0043096C" w:rsidRPr="00714128">
      <w:rPr>
        <w:rFonts w:ascii="Verdana" w:hAnsi="Verdana"/>
        <w:color w:val="729BC8"/>
        <w:sz w:val="14"/>
        <w:szCs w:val="14"/>
      </w:rPr>
      <w:instrText>PAGE  \* Arabic  \* MERGEFORMAT</w:instrText>
    </w:r>
    <w:r w:rsidR="00A30D5C" w:rsidRPr="00714128">
      <w:rPr>
        <w:rFonts w:ascii="Verdana" w:hAnsi="Verdana"/>
        <w:color w:val="729BC8"/>
        <w:sz w:val="14"/>
        <w:szCs w:val="14"/>
      </w:rPr>
      <w:fldChar w:fldCharType="separate"/>
    </w:r>
    <w:r w:rsidR="008F70D3" w:rsidRPr="008F70D3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A30D5C" w:rsidRPr="00714128">
      <w:rPr>
        <w:rFonts w:ascii="Verdana" w:hAnsi="Verdana"/>
        <w:color w:val="729BC8"/>
        <w:sz w:val="14"/>
        <w:szCs w:val="14"/>
      </w:rPr>
      <w:fldChar w:fldCharType="end"/>
    </w:r>
    <w:r w:rsidR="0043096C" w:rsidRPr="00714128">
      <w:rPr>
        <w:rFonts w:ascii="Verdana" w:hAnsi="Verdana"/>
        <w:sz w:val="14"/>
        <w:szCs w:val="14"/>
        <w:lang w:val="fr-FR"/>
      </w:rPr>
      <w:t xml:space="preserve"> </w:t>
    </w:r>
    <w:r w:rsidR="0043096C" w:rsidRPr="00714128">
      <w:rPr>
        <w:rFonts w:ascii="Verdana" w:hAnsi="Verdana" w:cs="Verdana"/>
        <w:color w:val="A6A6A6"/>
        <w:sz w:val="14"/>
        <w:szCs w:val="14"/>
      </w:rPr>
      <w:t>|</w:t>
    </w:r>
    <w:r w:rsidR="0043096C" w:rsidRPr="00714128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3F5DCD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3F5DCD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3F5DCD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3B13C5">
      <w:rPr>
        <w:rFonts w:ascii="Verdana" w:hAnsi="Verdana"/>
        <w:noProof/>
        <w:color w:val="A6A6A6"/>
        <w:sz w:val="14"/>
        <w:szCs w:val="14"/>
        <w:lang w:val="fr-FR"/>
      </w:rPr>
      <w:t>1</w:t>
    </w:r>
    <w:r w:rsidR="003F5DCD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43096C" w:rsidRPr="00714128">
      <w:rPr>
        <w:rFonts w:ascii="Verdana" w:hAnsi="Verdana"/>
        <w:color w:val="729BC8"/>
        <w:sz w:val="14"/>
        <w:szCs w:val="14"/>
      </w:rPr>
      <w:tab/>
    </w:r>
    <w:r w:rsidR="00333FF8">
      <w:rPr>
        <w:rFonts w:ascii="Verdana" w:hAnsi="Verdana"/>
        <w:color w:val="729BC8"/>
        <w:sz w:val="14"/>
        <w:szCs w:val="14"/>
      </w:rPr>
      <w:t>Version 03.2017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2B7A" w14:textId="77777777" w:rsidR="0043096C" w:rsidRPr="00714128" w:rsidRDefault="0050175C" w:rsidP="0040374E">
    <w:pPr>
      <w:pStyle w:val="Footer"/>
      <w:tabs>
        <w:tab w:val="clear" w:pos="4536"/>
        <w:tab w:val="clear" w:pos="9072"/>
        <w:tab w:val="center" w:pos="4819"/>
        <w:tab w:val="left" w:pos="7938"/>
        <w:tab w:val="right" w:pos="9638"/>
      </w:tabs>
      <w:jc w:val="center"/>
      <w:rPr>
        <w:rFonts w:ascii="Verdana" w:hAnsi="Verdana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64BE7E78" wp14:editId="7B06ACE3">
          <wp:simplePos x="0" y="0"/>
          <wp:positionH relativeFrom="column">
            <wp:posOffset>6146800</wp:posOffset>
          </wp:positionH>
          <wp:positionV relativeFrom="paragraph">
            <wp:posOffset>36830</wp:posOffset>
          </wp:positionV>
          <wp:extent cx="391160" cy="283845"/>
          <wp:effectExtent l="0" t="0" r="8890" b="1905"/>
          <wp:wrapSquare wrapText="bothSides"/>
          <wp:docPr id="8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96C" w:rsidRPr="00714128">
      <w:rPr>
        <w:rFonts w:ascii="Verdana" w:hAnsi="Verdana"/>
        <w:color w:val="A6A6A6"/>
        <w:sz w:val="14"/>
        <w:szCs w:val="14"/>
      </w:rPr>
      <w:t xml:space="preserve">Numéro d’entreprise : </w:t>
    </w:r>
    <w:r w:rsidR="0043096C" w:rsidRPr="00714128">
      <w:rPr>
        <w:rFonts w:ascii="Verdana" w:hAnsi="Verdana"/>
        <w:color w:val="729BC8"/>
        <w:sz w:val="14"/>
        <w:szCs w:val="14"/>
      </w:rPr>
      <w:t xml:space="preserve">BE 0884 579 424   </w:t>
    </w:r>
    <w:r w:rsidR="0043096C" w:rsidRPr="00714128">
      <w:rPr>
        <w:rFonts w:ascii="Verdana" w:hAnsi="Verdana"/>
        <w:color w:val="729BC8"/>
        <w:sz w:val="14"/>
        <w:szCs w:val="14"/>
      </w:rPr>
      <w:tab/>
    </w:r>
    <w:r w:rsidR="00A30D5C" w:rsidRPr="00714128">
      <w:rPr>
        <w:rFonts w:ascii="Verdana" w:hAnsi="Verdana"/>
        <w:color w:val="729BC8"/>
        <w:sz w:val="14"/>
        <w:szCs w:val="14"/>
      </w:rPr>
      <w:fldChar w:fldCharType="begin"/>
    </w:r>
    <w:r w:rsidR="0043096C" w:rsidRPr="00714128">
      <w:rPr>
        <w:rFonts w:ascii="Verdana" w:hAnsi="Verdana"/>
        <w:color w:val="729BC8"/>
        <w:sz w:val="14"/>
        <w:szCs w:val="14"/>
      </w:rPr>
      <w:instrText>PAGE  \* Arabic  \* MERGEFORMAT</w:instrText>
    </w:r>
    <w:r w:rsidR="00A30D5C" w:rsidRPr="00714128">
      <w:rPr>
        <w:rFonts w:ascii="Verdana" w:hAnsi="Verdana"/>
        <w:color w:val="729BC8"/>
        <w:sz w:val="14"/>
        <w:szCs w:val="14"/>
      </w:rPr>
      <w:fldChar w:fldCharType="separate"/>
    </w:r>
    <w:r w:rsidR="003B13C5" w:rsidRPr="003B13C5">
      <w:rPr>
        <w:rFonts w:ascii="Verdana" w:hAnsi="Verdana"/>
        <w:noProof/>
        <w:color w:val="729BC8"/>
        <w:sz w:val="14"/>
        <w:szCs w:val="14"/>
        <w:lang w:val="fr-FR"/>
      </w:rPr>
      <w:t>1</w:t>
    </w:r>
    <w:r w:rsidR="00A30D5C" w:rsidRPr="00714128">
      <w:rPr>
        <w:rFonts w:ascii="Verdana" w:hAnsi="Verdana"/>
        <w:color w:val="729BC8"/>
        <w:sz w:val="14"/>
        <w:szCs w:val="14"/>
      </w:rPr>
      <w:fldChar w:fldCharType="end"/>
    </w:r>
    <w:r w:rsidR="0043096C" w:rsidRPr="00714128">
      <w:rPr>
        <w:rFonts w:ascii="Verdana" w:hAnsi="Verdana"/>
        <w:sz w:val="14"/>
        <w:szCs w:val="14"/>
        <w:lang w:val="fr-FR"/>
      </w:rPr>
      <w:t xml:space="preserve"> </w:t>
    </w:r>
    <w:r w:rsidR="0043096C" w:rsidRPr="00714128">
      <w:rPr>
        <w:rFonts w:ascii="Verdana" w:hAnsi="Verdana" w:cs="Verdana"/>
        <w:color w:val="A6A6A6"/>
        <w:sz w:val="14"/>
        <w:szCs w:val="14"/>
      </w:rPr>
      <w:t>|</w:t>
    </w:r>
    <w:r w:rsidR="0043096C" w:rsidRPr="00714128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3F5DCD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3F5DCD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3F5DCD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3B13C5">
      <w:rPr>
        <w:rFonts w:ascii="Verdana" w:hAnsi="Verdana"/>
        <w:noProof/>
        <w:color w:val="A6A6A6"/>
        <w:sz w:val="14"/>
        <w:szCs w:val="14"/>
        <w:lang w:val="fr-FR"/>
      </w:rPr>
      <w:t>1</w:t>
    </w:r>
    <w:r w:rsidR="003F5DCD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40374E">
      <w:rPr>
        <w:rFonts w:ascii="Verdana" w:hAnsi="Verdana"/>
        <w:noProof/>
        <w:color w:val="A6A6A6"/>
        <w:sz w:val="14"/>
        <w:szCs w:val="14"/>
        <w:lang w:val="fr-FR"/>
      </w:rPr>
      <w:tab/>
      <w:t>Version 0</w:t>
    </w:r>
    <w:r w:rsidR="004C1F3B">
      <w:rPr>
        <w:rFonts w:ascii="Verdana" w:hAnsi="Verdana"/>
        <w:noProof/>
        <w:color w:val="A6A6A6"/>
        <w:sz w:val="14"/>
        <w:szCs w:val="14"/>
        <w:lang w:val="fr-FR"/>
      </w:rPr>
      <w:t>1</w:t>
    </w:r>
    <w:r w:rsidR="00B470A1">
      <w:rPr>
        <w:rFonts w:ascii="Verdana" w:hAnsi="Verdana"/>
        <w:noProof/>
        <w:color w:val="A6A6A6"/>
        <w:sz w:val="14"/>
        <w:szCs w:val="14"/>
        <w:lang w:val="fr-FR"/>
      </w:rPr>
      <w:t>.20</w:t>
    </w:r>
    <w:r w:rsidR="004C1F3B">
      <w:rPr>
        <w:rFonts w:ascii="Verdana" w:hAnsi="Verdana"/>
        <w:noProof/>
        <w:color w:val="A6A6A6"/>
        <w:sz w:val="14"/>
        <w:szCs w:val="14"/>
        <w:lang w:val="fr-FR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38417" w14:textId="77777777" w:rsidR="004B57F4" w:rsidRDefault="004B57F4" w:rsidP="005F24D8">
      <w:pPr>
        <w:spacing w:after="0" w:line="240" w:lineRule="auto"/>
      </w:pPr>
      <w:r>
        <w:separator/>
      </w:r>
    </w:p>
  </w:footnote>
  <w:footnote w:type="continuationSeparator" w:id="0">
    <w:p w14:paraId="52E57E3F" w14:textId="77777777" w:rsidR="004B57F4" w:rsidRDefault="004B57F4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BD0D" w14:textId="77777777" w:rsidR="00606E7F" w:rsidRDefault="00606E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FDC0" w14:textId="77777777" w:rsidR="00606E7F" w:rsidRDefault="00606E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Look w:val="00A0" w:firstRow="1" w:lastRow="0" w:firstColumn="1" w:lastColumn="0" w:noHBand="0" w:noVBand="0"/>
    </w:tblPr>
    <w:tblGrid>
      <w:gridCol w:w="5070"/>
      <w:gridCol w:w="4961"/>
    </w:tblGrid>
    <w:tr w:rsidR="0043096C" w:rsidRPr="00606E7F" w14:paraId="2D505C9B" w14:textId="77777777" w:rsidTr="00733599">
      <w:trPr>
        <w:trHeight w:val="1421"/>
      </w:trPr>
      <w:tc>
        <w:tcPr>
          <w:tcW w:w="5070" w:type="dxa"/>
        </w:tcPr>
        <w:p w14:paraId="0FE81F7F" w14:textId="77777777" w:rsidR="0043096C" w:rsidRPr="00781316" w:rsidRDefault="0050175C" w:rsidP="00781316">
          <w:pPr>
            <w:pStyle w:val="Header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noProof/>
              <w:sz w:val="14"/>
              <w:szCs w:val="14"/>
              <w:lang w:val="en-GB" w:eastAsia="en-GB"/>
            </w:rPr>
            <w:drawing>
              <wp:inline distT="0" distB="0" distL="0" distR="0" wp14:anchorId="5F9DB80B" wp14:editId="40AA6A58">
                <wp:extent cx="2011680" cy="792480"/>
                <wp:effectExtent l="0" t="0" r="7620" b="7620"/>
                <wp:docPr id="7" name="Image 7" descr="afmps Logo v1 Fr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Fr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</w:tcPr>
        <w:p w14:paraId="570D0B59" w14:textId="77777777" w:rsidR="0043096C" w:rsidRPr="00781316" w:rsidRDefault="009D73BC" w:rsidP="00781316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proofErr w:type="gramStart"/>
          <w:r>
            <w:rPr>
              <w:rFonts w:ascii="Verdana" w:hAnsi="Verdana"/>
              <w:color w:val="729BC8"/>
              <w:sz w:val="14"/>
              <w:szCs w:val="14"/>
            </w:rPr>
            <w:t>a</w:t>
          </w:r>
          <w:r w:rsidR="0043096C" w:rsidRPr="00781316">
            <w:rPr>
              <w:rFonts w:ascii="Verdana" w:hAnsi="Verdana"/>
              <w:color w:val="729BC8"/>
              <w:sz w:val="14"/>
              <w:szCs w:val="14"/>
            </w:rPr>
            <w:t>gence</w:t>
          </w:r>
          <w:proofErr w:type="gramEnd"/>
          <w:r w:rsidR="0043096C" w:rsidRPr="00781316">
            <w:rPr>
              <w:rFonts w:ascii="Verdana" w:hAnsi="Verdana"/>
              <w:color w:val="729BC8"/>
              <w:sz w:val="14"/>
              <w:szCs w:val="14"/>
            </w:rPr>
            <w:t xml:space="preserve"> fédérale des médicaments et des produits de santé</w:t>
          </w:r>
        </w:p>
        <w:p w14:paraId="2A7948B9" w14:textId="77777777" w:rsidR="0043096C" w:rsidRPr="00CA7AED" w:rsidRDefault="00606E7F" w:rsidP="00781316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 w:rsidRPr="00CA7AED">
            <w:rPr>
              <w:rFonts w:ascii="Verdana" w:hAnsi="Verdana"/>
              <w:color w:val="729BC8"/>
              <w:sz w:val="14"/>
              <w:szCs w:val="14"/>
            </w:rPr>
            <w:t>Avenue Galilée 5/03</w:t>
          </w:r>
        </w:p>
        <w:p w14:paraId="09E7B08F" w14:textId="77777777" w:rsidR="0043096C" w:rsidRPr="00CA7AED" w:rsidRDefault="0043096C" w:rsidP="00781316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 w:rsidRPr="00CA7AED">
            <w:rPr>
              <w:rFonts w:ascii="Verdana" w:hAnsi="Verdana"/>
              <w:color w:val="729BC8"/>
              <w:sz w:val="14"/>
              <w:szCs w:val="14"/>
            </w:rPr>
            <w:t>1</w:t>
          </w:r>
          <w:r w:rsidR="00606E7F" w:rsidRPr="00CA7AED">
            <w:rPr>
              <w:rFonts w:ascii="Verdana" w:hAnsi="Verdana"/>
              <w:color w:val="729BC8"/>
              <w:sz w:val="14"/>
              <w:szCs w:val="14"/>
            </w:rPr>
            <w:t>21</w:t>
          </w:r>
          <w:r w:rsidRPr="00CA7AED">
            <w:rPr>
              <w:rFonts w:ascii="Verdana" w:hAnsi="Verdana"/>
              <w:color w:val="729BC8"/>
              <w:sz w:val="14"/>
              <w:szCs w:val="14"/>
            </w:rPr>
            <w:t xml:space="preserve">0 </w:t>
          </w:r>
          <w:r w:rsidR="00874460" w:rsidRPr="00CA7AED">
            <w:rPr>
              <w:rFonts w:ascii="Verdana" w:hAnsi="Verdana"/>
              <w:color w:val="729BC8"/>
              <w:sz w:val="14"/>
              <w:szCs w:val="14"/>
            </w:rPr>
            <w:t>BRUXELLES</w:t>
          </w:r>
        </w:p>
        <w:p w14:paraId="186D1F24" w14:textId="77777777" w:rsidR="0043096C" w:rsidRPr="00CA7AED" w:rsidRDefault="0043096C" w:rsidP="00781316">
          <w:pPr>
            <w:pStyle w:val="Header"/>
            <w:rPr>
              <w:rFonts w:ascii="Verdana" w:hAnsi="Verdana"/>
              <w:sz w:val="14"/>
              <w:szCs w:val="14"/>
            </w:rPr>
          </w:pPr>
          <w:r w:rsidRPr="00CA7AED">
            <w:rPr>
              <w:rFonts w:ascii="Verdana" w:hAnsi="Verdana"/>
              <w:color w:val="729BC8"/>
              <w:sz w:val="14"/>
              <w:szCs w:val="14"/>
            </w:rPr>
            <w:t>www.afmps.be</w:t>
          </w:r>
        </w:p>
      </w:tc>
    </w:tr>
    <w:tr w:rsidR="0043096C" w:rsidRPr="00606E7F" w14:paraId="4C7C5849" w14:textId="77777777" w:rsidTr="00733599">
      <w:trPr>
        <w:trHeight w:val="284"/>
      </w:trPr>
      <w:tc>
        <w:tcPr>
          <w:tcW w:w="5070" w:type="dxa"/>
          <w:tcMar>
            <w:left w:w="567" w:type="dxa"/>
          </w:tcMar>
        </w:tcPr>
        <w:p w14:paraId="7EFD6672" w14:textId="77777777" w:rsidR="0043096C" w:rsidRPr="00CA7AED" w:rsidRDefault="0043096C" w:rsidP="00781316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</w:p>
      </w:tc>
      <w:tc>
        <w:tcPr>
          <w:tcW w:w="4961" w:type="dxa"/>
          <w:vMerge/>
          <w:tcMar>
            <w:top w:w="0" w:type="dxa"/>
          </w:tcMar>
        </w:tcPr>
        <w:p w14:paraId="5A500FD6" w14:textId="77777777" w:rsidR="0043096C" w:rsidRPr="00CA7AED" w:rsidRDefault="0043096C" w:rsidP="00781316">
          <w:pPr>
            <w:pStyle w:val="Header"/>
            <w:rPr>
              <w:sz w:val="14"/>
              <w:szCs w:val="14"/>
            </w:rPr>
          </w:pPr>
        </w:p>
      </w:tc>
    </w:tr>
  </w:tbl>
  <w:p w14:paraId="5953D6AA" w14:textId="77777777" w:rsidR="0043096C" w:rsidRPr="00CA7AED" w:rsidRDefault="0043096C">
    <w:pPr>
      <w:pStyle w:val="Header"/>
      <w:rPr>
        <w:rFonts w:ascii="Verdana" w:hAnsi="Verdana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42764"/>
    <w:rsid w:val="000B2497"/>
    <w:rsid w:val="000B73F7"/>
    <w:rsid w:val="000D58CC"/>
    <w:rsid w:val="001068BA"/>
    <w:rsid w:val="00110681"/>
    <w:rsid w:val="00141F34"/>
    <w:rsid w:val="001D6C82"/>
    <w:rsid w:val="002061C2"/>
    <w:rsid w:val="00260CFB"/>
    <w:rsid w:val="002C1C02"/>
    <w:rsid w:val="002E7159"/>
    <w:rsid w:val="002E73CC"/>
    <w:rsid w:val="00302D75"/>
    <w:rsid w:val="00314EDC"/>
    <w:rsid w:val="0033272C"/>
    <w:rsid w:val="00333FF8"/>
    <w:rsid w:val="0033645D"/>
    <w:rsid w:val="003B13C5"/>
    <w:rsid w:val="003C7716"/>
    <w:rsid w:val="003D09B8"/>
    <w:rsid w:val="003E5599"/>
    <w:rsid w:val="003F5DCD"/>
    <w:rsid w:val="0040374E"/>
    <w:rsid w:val="00422D5E"/>
    <w:rsid w:val="0043096C"/>
    <w:rsid w:val="004466C0"/>
    <w:rsid w:val="004B57F4"/>
    <w:rsid w:val="004C1345"/>
    <w:rsid w:val="004C1F3B"/>
    <w:rsid w:val="004D72D8"/>
    <w:rsid w:val="004F30F6"/>
    <w:rsid w:val="0050175C"/>
    <w:rsid w:val="00503949"/>
    <w:rsid w:val="00527CF9"/>
    <w:rsid w:val="00551F79"/>
    <w:rsid w:val="00553E1C"/>
    <w:rsid w:val="005A269F"/>
    <w:rsid w:val="005C558C"/>
    <w:rsid w:val="005D4F72"/>
    <w:rsid w:val="005F24D8"/>
    <w:rsid w:val="005F2816"/>
    <w:rsid w:val="00606E7F"/>
    <w:rsid w:val="00625361"/>
    <w:rsid w:val="0069385D"/>
    <w:rsid w:val="006B4BCD"/>
    <w:rsid w:val="006C2864"/>
    <w:rsid w:val="006E3682"/>
    <w:rsid w:val="00714128"/>
    <w:rsid w:val="0073259D"/>
    <w:rsid w:val="00733599"/>
    <w:rsid w:val="0073630D"/>
    <w:rsid w:val="0074114F"/>
    <w:rsid w:val="00741596"/>
    <w:rsid w:val="00746B47"/>
    <w:rsid w:val="00753321"/>
    <w:rsid w:val="00760D59"/>
    <w:rsid w:val="00781316"/>
    <w:rsid w:val="007B2FDA"/>
    <w:rsid w:val="00804ACD"/>
    <w:rsid w:val="00830559"/>
    <w:rsid w:val="008627B6"/>
    <w:rsid w:val="00874460"/>
    <w:rsid w:val="008A45B8"/>
    <w:rsid w:val="008C0F07"/>
    <w:rsid w:val="008D5153"/>
    <w:rsid w:val="008F450E"/>
    <w:rsid w:val="008F70D3"/>
    <w:rsid w:val="009A2AB4"/>
    <w:rsid w:val="009A4B05"/>
    <w:rsid w:val="009B3888"/>
    <w:rsid w:val="009B4D7F"/>
    <w:rsid w:val="009D370F"/>
    <w:rsid w:val="009D73BC"/>
    <w:rsid w:val="00A13043"/>
    <w:rsid w:val="00A238E8"/>
    <w:rsid w:val="00A30D5C"/>
    <w:rsid w:val="00A41EC8"/>
    <w:rsid w:val="00A8619F"/>
    <w:rsid w:val="00AC02F5"/>
    <w:rsid w:val="00B32DCC"/>
    <w:rsid w:val="00B46F45"/>
    <w:rsid w:val="00B470A1"/>
    <w:rsid w:val="00BD19E8"/>
    <w:rsid w:val="00BF4497"/>
    <w:rsid w:val="00C03DEF"/>
    <w:rsid w:val="00C06505"/>
    <w:rsid w:val="00C21839"/>
    <w:rsid w:val="00C21FEA"/>
    <w:rsid w:val="00C9669D"/>
    <w:rsid w:val="00CA2117"/>
    <w:rsid w:val="00CA7AED"/>
    <w:rsid w:val="00D254F7"/>
    <w:rsid w:val="00DB3FE8"/>
    <w:rsid w:val="00DE1598"/>
    <w:rsid w:val="00E0056F"/>
    <w:rsid w:val="00E253DB"/>
    <w:rsid w:val="00E620A4"/>
    <w:rsid w:val="00EE18F8"/>
    <w:rsid w:val="00EE7D00"/>
    <w:rsid w:val="00F25211"/>
    <w:rsid w:val="00F330C7"/>
    <w:rsid w:val="00F62D50"/>
    <w:rsid w:val="00F718A9"/>
    <w:rsid w:val="00F9315B"/>
    <w:rsid w:val="00F93D40"/>
    <w:rsid w:val="00F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FACEAA0"/>
  <w15:docId w15:val="{5D11B7A7-BE48-4325-832F-D4A97A57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4D8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24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24D8"/>
    <w:rPr>
      <w:rFonts w:cs="Times New Roman"/>
    </w:rPr>
  </w:style>
  <w:style w:type="table" w:styleId="TableGrid">
    <w:name w:val="Table Grid"/>
    <w:basedOn w:val="TableNormal"/>
    <w:uiPriority w:val="99"/>
    <w:rsid w:val="005F24D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5F24D8"/>
    <w:pPr>
      <w:spacing w:after="300" w:line="240" w:lineRule="auto"/>
      <w:contextualSpacing/>
      <w:jc w:val="left"/>
    </w:pPr>
    <w:rPr>
      <w:rFonts w:eastAsia="Calibri"/>
      <w:b/>
      <w:color w:val="729BC8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DB4F8-3262-4BFC-832F-8526827E2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881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Correspondant(e)</vt:lpstr>
      <vt:lpstr>Correspondant(e)</vt:lpstr>
      <vt:lpstr>Correspondant(e)</vt:lpstr>
    </vt:vector>
  </TitlesOfParts>
  <Company>FAGG-AFMPS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Correspondant(e)</dc:title>
  <dc:subject/>
  <dc:creator>Drappier Céline</dc:creator>
  <cp:keywords/>
  <dc:description/>
  <cp:lastModifiedBy>Sabrina Wery (AFMPS - FAGG)</cp:lastModifiedBy>
  <cp:revision>2</cp:revision>
  <cp:lastPrinted>2023-01-18T10:06:00Z</cp:lastPrinted>
  <dcterms:created xsi:type="dcterms:W3CDTF">2024-01-16T10:33:00Z</dcterms:created>
  <dcterms:modified xsi:type="dcterms:W3CDTF">2024-01-16T10:33:00Z</dcterms:modified>
</cp:coreProperties>
</file>