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FEA6" w14:textId="77777777" w:rsidR="005A047F" w:rsidRPr="00897171" w:rsidRDefault="00FD49F7" w:rsidP="00B75687">
      <w:pPr>
        <w:pStyle w:val="Kop1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Application for</w:t>
      </w:r>
      <w:r w:rsidR="00B75687"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to request the re-evaluation of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ompassionate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U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rogram or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edical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N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eed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rogram</w:t>
      </w:r>
    </w:p>
    <w:p w14:paraId="23BA053E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14:paraId="3267D452" w14:textId="77777777" w:rsidR="00FD49F7" w:rsidRPr="003A2558" w:rsidRDefault="00FD49F7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Re-evaluation of </w:t>
      </w:r>
    </w:p>
    <w:p w14:paraId="54491B7D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59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26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Compassionate use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450158556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</w:p>
    <w:p w14:paraId="13B0721D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393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Medical Need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402829378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731684FE" w14:textId="77777777" w:rsidR="00FD49F7" w:rsidRPr="00D77973" w:rsidRDefault="00D77973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General information of the program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2116"/>
        <w:gridCol w:w="2116"/>
      </w:tblGrid>
      <w:tr w:rsidR="00D77973" w:rsidRPr="00D77973" w14:paraId="1DED49F5" w14:textId="77777777" w:rsidTr="00301C4F">
        <w:tc>
          <w:tcPr>
            <w:tcW w:w="4830" w:type="dxa"/>
          </w:tcPr>
          <w:p w14:paraId="41F908E6" w14:textId="77777777"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Medicinal Product</w:t>
            </w:r>
          </w:p>
        </w:tc>
        <w:tc>
          <w:tcPr>
            <w:tcW w:w="4232" w:type="dxa"/>
            <w:gridSpan w:val="2"/>
          </w:tcPr>
          <w:p w14:paraId="09D72684" w14:textId="77777777"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7372" w:rsidRPr="00D77973" w14:paraId="11EDCC2C" w14:textId="77777777" w:rsidTr="00301C4F">
        <w:tc>
          <w:tcPr>
            <w:tcW w:w="4830" w:type="dxa"/>
          </w:tcPr>
          <w:p w14:paraId="333AF1BB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4232" w:type="dxa"/>
            <w:gridSpan w:val="2"/>
          </w:tcPr>
          <w:p w14:paraId="77584F79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7372" w:rsidRPr="00D77973" w14:paraId="2A3759B3" w14:textId="77777777" w:rsidTr="00301C4F">
        <w:tc>
          <w:tcPr>
            <w:tcW w:w="4830" w:type="dxa"/>
          </w:tcPr>
          <w:p w14:paraId="6ABE6728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Address (headquarter)</w:t>
            </w:r>
          </w:p>
        </w:tc>
        <w:tc>
          <w:tcPr>
            <w:tcW w:w="4232" w:type="dxa"/>
            <w:gridSpan w:val="2"/>
          </w:tcPr>
          <w:p w14:paraId="25886C0F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Street:   </w:t>
            </w:r>
          </w:p>
          <w:p w14:paraId="7DA63EF5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Postcode:</w:t>
            </w:r>
          </w:p>
          <w:p w14:paraId="6DCA3017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City:</w:t>
            </w:r>
          </w:p>
          <w:p w14:paraId="00A3E290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Country:</w:t>
            </w:r>
          </w:p>
        </w:tc>
      </w:tr>
      <w:tr w:rsidR="00397372" w:rsidRPr="00703B94" w14:paraId="1CAD5ACC" w14:textId="77777777" w:rsidTr="00397372">
        <w:tc>
          <w:tcPr>
            <w:tcW w:w="4830" w:type="dxa"/>
          </w:tcPr>
          <w:p w14:paraId="2878E206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Contact person (First Name/Name)</w:t>
            </w: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14:paraId="4083D5C9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F55AF" w:rsidRPr="00360125" w14:paraId="23B68B52" w14:textId="77777777" w:rsidTr="00972B4B">
        <w:tc>
          <w:tcPr>
            <w:tcW w:w="4830" w:type="dxa"/>
          </w:tcPr>
          <w:p w14:paraId="41810CF1" w14:textId="77777777" w:rsidR="00EF55AF" w:rsidRPr="007C4F9F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Phone/e-mail</w:t>
            </w:r>
          </w:p>
        </w:tc>
        <w:tc>
          <w:tcPr>
            <w:tcW w:w="2116" w:type="dxa"/>
          </w:tcPr>
          <w:p w14:paraId="0EDA424F" w14:textId="77777777" w:rsidR="00EF55AF" w:rsidRPr="003A2558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16" w:type="dxa"/>
          </w:tcPr>
          <w:p w14:paraId="662E927C" w14:textId="77777777" w:rsidR="00EF55AF" w:rsidRPr="003A2558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C4F9F" w:rsidRPr="00703B94" w14:paraId="675F49CB" w14:textId="77777777" w:rsidTr="00093C03">
        <w:tc>
          <w:tcPr>
            <w:tcW w:w="4830" w:type="dxa"/>
          </w:tcPr>
          <w:p w14:paraId="2D0B8E53" w14:textId="03F01215" w:rsidR="007C4F9F" w:rsidRPr="007C4F9F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To whom should the invoice be sent? (if different from contac</w:t>
            </w:r>
            <w:r w:rsidR="00595E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</w:t>
            </w: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person) Name/e-mail</w:t>
            </w:r>
          </w:p>
        </w:tc>
        <w:tc>
          <w:tcPr>
            <w:tcW w:w="2116" w:type="dxa"/>
          </w:tcPr>
          <w:p w14:paraId="2F5FCF35" w14:textId="77777777" w:rsidR="007C4F9F" w:rsidRPr="003A2558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16" w:type="dxa"/>
          </w:tcPr>
          <w:p w14:paraId="099D01EB" w14:textId="77777777" w:rsidR="007C4F9F" w:rsidRPr="003A2558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00DD5" w:rsidRPr="00703B94" w14:paraId="537AD2FE" w14:textId="77777777" w:rsidTr="00301C4F">
        <w:tc>
          <w:tcPr>
            <w:tcW w:w="4830" w:type="dxa"/>
          </w:tcPr>
          <w:p w14:paraId="6B70D5DA" w14:textId="6EF136BA" w:rsidR="00200DD5" w:rsidRPr="003A2558" w:rsidRDefault="00200DD5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Manufacturer (if different from Applicant)</w:t>
            </w:r>
          </w:p>
        </w:tc>
        <w:tc>
          <w:tcPr>
            <w:tcW w:w="4232" w:type="dxa"/>
            <w:gridSpan w:val="2"/>
          </w:tcPr>
          <w:p w14:paraId="62C8FC10" w14:textId="77777777" w:rsidR="00200DD5" w:rsidRPr="003A2558" w:rsidRDefault="00200DD5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360125" w14:paraId="04C6501D" w14:textId="77777777" w:rsidTr="00301C4F">
        <w:tc>
          <w:tcPr>
            <w:tcW w:w="4830" w:type="dxa"/>
          </w:tcPr>
          <w:p w14:paraId="4D9EDE24" w14:textId="77777777"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</w:p>
        </w:tc>
        <w:tc>
          <w:tcPr>
            <w:tcW w:w="4232" w:type="dxa"/>
            <w:gridSpan w:val="2"/>
          </w:tcPr>
          <w:p w14:paraId="62BCEC68" w14:textId="77777777"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D77973" w14:paraId="6E59E073" w14:textId="77777777" w:rsidTr="00301C4F">
        <w:tc>
          <w:tcPr>
            <w:tcW w:w="4830" w:type="dxa"/>
          </w:tcPr>
          <w:p w14:paraId="46FC2574" w14:textId="77777777" w:rsidR="00301C4F" w:rsidRPr="003A2558" w:rsidRDefault="00301C4F" w:rsidP="004007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Approval date </w:t>
            </w:r>
          </w:p>
        </w:tc>
        <w:tc>
          <w:tcPr>
            <w:tcW w:w="4232" w:type="dxa"/>
            <w:gridSpan w:val="2"/>
          </w:tcPr>
          <w:p w14:paraId="5235A077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703B94" w14:paraId="28B8C5BD" w14:textId="77777777" w:rsidTr="00301C4F">
        <w:tc>
          <w:tcPr>
            <w:tcW w:w="4830" w:type="dxa"/>
          </w:tcPr>
          <w:p w14:paraId="09049936" w14:textId="77777777" w:rsidR="00301C4F" w:rsidRPr="003A2558" w:rsidRDefault="00301C4F" w:rsidP="00554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Has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="00554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MA been submitted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 the 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CUP/MNP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44164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s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o, please provide the EMA dossier number</w:t>
            </w:r>
          </w:p>
        </w:tc>
        <w:tc>
          <w:tcPr>
            <w:tcW w:w="4232" w:type="dxa"/>
            <w:gridSpan w:val="2"/>
          </w:tcPr>
          <w:p w14:paraId="107662CB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703B94" w14:paraId="50DBD018" w14:textId="77777777" w:rsidTr="00301C4F">
        <w:tc>
          <w:tcPr>
            <w:tcW w:w="4830" w:type="dxa"/>
          </w:tcPr>
          <w:p w14:paraId="53869BC8" w14:textId="77777777" w:rsidR="00A901D2" w:rsidRPr="003A2558" w:rsidRDefault="00301C4F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enrolled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6E13235E" w14:textId="77777777" w:rsidR="00301C4F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approval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  <w:p w14:paraId="6F40B393" w14:textId="77777777" w:rsidR="008543CC" w:rsidRPr="003A2558" w:rsidRDefault="00A901D2" w:rsidP="003A2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previous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5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cut-off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  <w:gridSpan w:val="2"/>
          </w:tcPr>
          <w:p w14:paraId="2035F3EF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703B94" w14:paraId="20D76915" w14:textId="77777777" w:rsidTr="00301C4F">
        <w:tc>
          <w:tcPr>
            <w:tcW w:w="4830" w:type="dxa"/>
          </w:tcPr>
          <w:p w14:paraId="1BCB125F" w14:textId="77777777" w:rsidR="00931964" w:rsidRPr="003A2558" w:rsidRDefault="00931964" w:rsidP="001A4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are currently </w:t>
            </w:r>
            <w:r w:rsidR="001A4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treated via the program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  <w:gridSpan w:val="2"/>
          </w:tcPr>
          <w:p w14:paraId="588C7E55" w14:textId="77777777" w:rsidR="00931964" w:rsidRPr="003A2558" w:rsidRDefault="00931964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2E71B2E" w14:textId="77777777" w:rsidR="00301C4F" w:rsidRPr="00D77973" w:rsidRDefault="00301C4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70A714D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Medicinal Product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14:paraId="3A996C22" w14:textId="77777777" w:rsidTr="002D6215">
        <w:tc>
          <w:tcPr>
            <w:tcW w:w="4830" w:type="dxa"/>
          </w:tcPr>
          <w:p w14:paraId="66A97CA7" w14:textId="77777777" w:rsidR="00400751" w:rsidRPr="003A2558" w:rsidRDefault="00931964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new relevant scientific information?</w:t>
            </w:r>
          </w:p>
          <w:p w14:paraId="0F1FEFCF" w14:textId="77777777" w:rsidR="00F368E2" w:rsidRPr="003A2558" w:rsidRDefault="00F368E2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14:paraId="573F8335" w14:textId="77777777" w:rsidR="00400751" w:rsidRPr="003A2558" w:rsidRDefault="00BB7E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096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71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A2558" w:rsidRPr="00703B94" w14:paraId="0388E13E" w14:textId="77777777" w:rsidTr="002D6215">
        <w:tc>
          <w:tcPr>
            <w:tcW w:w="4830" w:type="dxa"/>
          </w:tcPr>
          <w:p w14:paraId="2AD63310" w14:textId="77777777" w:rsidR="003A2558" w:rsidRP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When is commercialisation in this indication expected?</w:t>
            </w:r>
          </w:p>
        </w:tc>
        <w:tc>
          <w:tcPr>
            <w:tcW w:w="4232" w:type="dxa"/>
          </w:tcPr>
          <w:p w14:paraId="7671B710" w14:textId="77777777"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A2558" w:rsidRPr="003A2558" w14:paraId="64628511" w14:textId="77777777" w:rsidTr="002D6215">
        <w:tc>
          <w:tcPr>
            <w:tcW w:w="4830" w:type="dxa"/>
          </w:tcPr>
          <w:p w14:paraId="3535C7E3" w14:textId="77777777" w:rsid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an intention to request reimbursement in this indication? If yes, when?</w:t>
            </w:r>
          </w:p>
        </w:tc>
        <w:tc>
          <w:tcPr>
            <w:tcW w:w="4232" w:type="dxa"/>
          </w:tcPr>
          <w:p w14:paraId="6B422A6D" w14:textId="77777777"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297C58D" w14:textId="77777777"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3828D0A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Information on the Unmet Need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14:paraId="646E078E" w14:textId="77777777" w:rsidTr="002D6215">
        <w:tc>
          <w:tcPr>
            <w:tcW w:w="4830" w:type="dxa"/>
          </w:tcPr>
          <w:p w14:paraId="426971CE" w14:textId="77777777" w:rsidR="00400751" w:rsidRPr="003A2558" w:rsidRDefault="00931964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</w:t>
            </w:r>
            <w:r w:rsidR="00EF55AF" w:rsidRPr="007C4F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reimbursed</w:t>
            </w:r>
            <w:r w:rsidRPr="007C4F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alternative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treatment options in Belgium?</w:t>
            </w:r>
          </w:p>
          <w:p w14:paraId="623FB603" w14:textId="77777777" w:rsidR="00F368E2" w:rsidRPr="003A2558" w:rsidRDefault="00F368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14:paraId="41368A8D" w14:textId="77777777" w:rsidR="00400751" w:rsidRPr="003A2558" w:rsidRDefault="00BB7E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468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810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97240A" w14:paraId="54AA62DE" w14:textId="77777777" w:rsidTr="002D6215">
        <w:tc>
          <w:tcPr>
            <w:tcW w:w="4830" w:type="dxa"/>
          </w:tcPr>
          <w:p w14:paraId="6C24C599" w14:textId="77777777" w:rsidR="00400751" w:rsidRPr="003A2558" w:rsidRDefault="00931964" w:rsidP="00AA7D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new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clinical trials</w:t>
            </w:r>
            <w:r w:rsidR="00D77973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open for recruitment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</w:t>
            </w:r>
            <w:r w:rsidR="00AA7D21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the same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Belgium?</w:t>
            </w:r>
            <w:r w:rsidR="00F368E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368E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provide references</w:t>
            </w:r>
            <w:r w:rsidR="00A901D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</w:p>
        </w:tc>
        <w:tc>
          <w:tcPr>
            <w:tcW w:w="4232" w:type="dxa"/>
          </w:tcPr>
          <w:p w14:paraId="59BD77D1" w14:textId="77777777" w:rsidR="00400751" w:rsidRPr="003A2558" w:rsidRDefault="00BB7E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9776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1410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14:paraId="279FC59A" w14:textId="77777777"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76C6E73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Safety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703B94" w14:paraId="4B077153" w14:textId="77777777" w:rsidTr="002D6215">
        <w:tc>
          <w:tcPr>
            <w:tcW w:w="4830" w:type="dxa"/>
          </w:tcPr>
          <w:p w14:paraId="55D612E2" w14:textId="77777777" w:rsidR="00CC5136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Latest </w:t>
            </w:r>
            <w:r w:rsidR="00CC5136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PSUR/DSUR</w:t>
            </w:r>
            <w:r w:rsidR="00366BC7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not yet sent to FAMHP, please include in the submission</w:t>
            </w:r>
          </w:p>
        </w:tc>
        <w:tc>
          <w:tcPr>
            <w:tcW w:w="4232" w:type="dxa"/>
          </w:tcPr>
          <w:p w14:paraId="109F5187" w14:textId="77777777" w:rsidR="00CC5136" w:rsidRPr="003A2558" w:rsidRDefault="00CC5136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77973" w:rsidRPr="00703B94" w14:paraId="77527080" w14:textId="77777777" w:rsidTr="002D6215">
        <w:tc>
          <w:tcPr>
            <w:tcW w:w="4830" w:type="dxa"/>
          </w:tcPr>
          <w:p w14:paraId="7793495A" w14:textId="77777777" w:rsidR="00400751" w:rsidRDefault="00DD7E6D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>Were SUSARs observed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within the program?</w:t>
            </w:r>
          </w:p>
          <w:p w14:paraId="6871F77B" w14:textId="77777777" w:rsidR="001A4602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Where SUSARs observed globally with the medicinal product? </w:t>
            </w:r>
          </w:p>
          <w:p w14:paraId="77301833" w14:textId="77777777" w:rsidR="001A4602" w:rsidRPr="003A2558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Did the list of ex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pected adverse reactions change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  If so please update in the protocol</w:t>
            </w:r>
          </w:p>
        </w:tc>
        <w:tc>
          <w:tcPr>
            <w:tcW w:w="4232" w:type="dxa"/>
          </w:tcPr>
          <w:p w14:paraId="0B1D59A9" w14:textId="77777777" w:rsidR="00400751" w:rsidRDefault="00BB7E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101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559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14:paraId="00056910" w14:textId="77777777" w:rsidR="001A4602" w:rsidRDefault="00BB7E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174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14:paraId="6A9C34EC" w14:textId="77777777" w:rsidR="001A4602" w:rsidRDefault="001A460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5A71EBA" w14:textId="77777777" w:rsidR="001A4602" w:rsidRPr="003A2558" w:rsidRDefault="00BB7E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0308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0802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283D42" w14:paraId="764341B7" w14:textId="77777777" w:rsidTr="002D6215">
        <w:tc>
          <w:tcPr>
            <w:tcW w:w="4830" w:type="dxa"/>
          </w:tcPr>
          <w:p w14:paraId="30B2E1C7" w14:textId="77777777" w:rsidR="00400751" w:rsidRPr="003A2558" w:rsidRDefault="001620C9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safety issues that impact the initial B/R? </w:t>
            </w:r>
            <w:r w:rsidR="00CC5136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the submission should be accompanied by a discussion of the current B/R and the current management of the identified and potential risks</w:t>
            </w:r>
          </w:p>
        </w:tc>
        <w:tc>
          <w:tcPr>
            <w:tcW w:w="4232" w:type="dxa"/>
          </w:tcPr>
          <w:p w14:paraId="598C4BC2" w14:textId="77777777" w:rsidR="00080FFA" w:rsidRPr="003A2558" w:rsidRDefault="00BB7E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354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5570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14:paraId="0D3D0D6F" w14:textId="77777777" w:rsidR="00400751" w:rsidRPr="003A2558" w:rsidRDefault="0040075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A3909DA" w14:textId="77777777" w:rsidR="0040075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Statement</w:t>
      </w:r>
    </w:p>
    <w:p w14:paraId="793BE8AD" w14:textId="77777777"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and on behalf of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228969337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Applicant’s name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0A5A380D" w14:textId="77777777"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 hereby certify that the information and documentation submitted with this notification is correct and all the information requested has been supplied.</w:t>
      </w:r>
    </w:p>
    <w:p w14:paraId="20893895" w14:textId="77777777" w:rsidR="00BC047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Date and signature of the applicant</w:t>
      </w:r>
    </w:p>
    <w:p w14:paraId="4B4C5EDB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Signature:</w:t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Date:</w:t>
      </w:r>
    </w:p>
    <w:p w14:paraId="4BDFD046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445E9AA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Authority/Position:</w:t>
      </w:r>
    </w:p>
    <w:p w14:paraId="31E3AAAD" w14:textId="6DE9BC24" w:rsidR="00296ABE" w:rsidRDefault="00296AB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Please provide</w:t>
      </w:r>
      <w:r w:rsidR="00703B94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the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updated version of the following documents </w:t>
      </w:r>
      <w:r w:rsidR="006C0F83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(please provide track changes and clean version)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or declare that the previous submitted version of the document is still valid.</w:t>
      </w:r>
    </w:p>
    <w:p w14:paraId="34136F06" w14:textId="5348EBD9" w:rsidR="00296ABE" w:rsidRPr="00703B94" w:rsidRDefault="00BB7EE2" w:rsidP="00296ABE">
      <w:pPr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21457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D5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8420690"/>
          <w:placeholder>
            <w:docPart w:val="D0C94656A50A47D59AB42410A5334AE3"/>
          </w:placeholder>
        </w:sdtPr>
        <w:sdtEndPr/>
        <w:sdtContent>
          <w:r w:rsidR="00296ABE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US"/>
            </w:rPr>
            <w:t>Updated Protocol</w:t>
          </w:r>
        </w:sdtContent>
      </w:sdt>
      <w:r w:rsidR="00296ABE" w:rsidRPr="00703B9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or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id w:val="-59516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D5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US"/>
            </w:rPr>
            <w:t>☐</w:t>
          </w:r>
        </w:sdtContent>
      </w:sdt>
      <w:r w:rsidR="00C91DF9" w:rsidRPr="00703B9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Previous submitted Protocol is still valid: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-783267301"/>
          <w:placeholder>
            <w:docPart w:val="DefaultPlaceholder_-1854013440"/>
          </w:placeholder>
        </w:sdtPr>
        <w:sdtEndPr/>
        <w:sdtContent>
          <w:r w:rsidR="00C91DF9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please indicate the version number</w:t>
          </w:r>
          <w:r w:rsidR="00DD0F4B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 xml:space="preserve"> and the date</w:t>
          </w:r>
        </w:sdtContent>
      </w:sdt>
      <w:r w:rsidR="00296ABE" w:rsidRPr="00703B94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  <w:lang w:val="en-GB"/>
        </w:rPr>
        <w:t xml:space="preserve"> </w:t>
      </w:r>
    </w:p>
    <w:p w14:paraId="57F8D034" w14:textId="77777777" w:rsidR="00703B94" w:rsidRDefault="00BB7EE2" w:rsidP="00296AB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732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D5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296AB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Updated Summarized information for publication or</w:t>
      </w:r>
      <w:r w:rsidR="006C0F83" w:rsidRP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00419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83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296AB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C0F83" w:rsidRP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Previous submitted Summarized information for publication is still valid: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-1244414867"/>
          <w:placeholder>
            <w:docPart w:val="DefaultPlaceholder_-1854013440"/>
          </w:placeholder>
        </w:sdtPr>
        <w:sdtEndPr/>
        <w:sdtContent>
          <w:r w:rsidR="006C0F83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please indicate the</w:t>
          </w:r>
          <w:r w:rsidR="00DD0F4B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 xml:space="preserve"> version number and the</w:t>
          </w:r>
          <w:r w:rsidR="006C0F83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 xml:space="preserve"> date </w:t>
          </w:r>
        </w:sdtContent>
      </w:sdt>
    </w:p>
    <w:p w14:paraId="03EA3936" w14:textId="3CE5D3BD" w:rsidR="00296ABE" w:rsidRDefault="00BB7EE2" w:rsidP="00296AB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60900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B94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296AB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Updated ICF or</w:t>
      </w:r>
      <w:r w:rsid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2978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83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C0F83" w:rsidRP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C0F8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Previous submitted ICF is still valid: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271582738"/>
          <w:placeholder>
            <w:docPart w:val="DefaultPlaceholder_-1854013440"/>
          </w:placeholder>
        </w:sdtPr>
        <w:sdtEndPr/>
        <w:sdtContent>
          <w:r w:rsidR="00296ABE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 xml:space="preserve"> </w:t>
          </w:r>
          <w:r w:rsidR="00296ABE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please indicate the version number</w:t>
          </w:r>
          <w:r w:rsidR="00DD0F4B" w:rsidRPr="00703B94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 xml:space="preserve"> and the date</w:t>
          </w:r>
        </w:sdtContent>
      </w:sdt>
    </w:p>
    <w:p w14:paraId="5ABD4F8D" w14:textId="3D7648F2" w:rsidR="00FD49F7" w:rsidRPr="003A2558" w:rsidRDefault="00184FFA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03B9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Please provide the latest version of the following documents</w:t>
      </w:r>
      <w:r w:rsidR="0046409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if not already submitted: </w:t>
      </w:r>
    </w:p>
    <w:p w14:paraId="2BA1AE70" w14:textId="1F4F5FDA" w:rsidR="00301C4F" w:rsidRDefault="00BB7EE2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60780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DSUR </w:t>
      </w:r>
    </w:p>
    <w:p w14:paraId="3AD528F5" w14:textId="77777777" w:rsidR="00296ABE" w:rsidRPr="003A2558" w:rsidRDefault="00BB7EE2" w:rsidP="00296AB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44923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BE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296ABE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PSUR</w:t>
      </w:r>
    </w:p>
    <w:p w14:paraId="74ADCCD6" w14:textId="77777777" w:rsidR="002B1035" w:rsidRPr="003A2558" w:rsidRDefault="00BB7EE2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368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Line Listings of SUSARs (worldwide in clinical trials and CUP/MNP</w:t>
      </w:r>
      <w:r w:rsidR="00897171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14:paraId="6F7A7412" w14:textId="77777777" w:rsidR="00667066" w:rsidRPr="003A2558" w:rsidRDefault="00BB7EE2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007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Other: </w:t>
      </w:r>
    </w:p>
    <w:p w14:paraId="47C3BF4A" w14:textId="77777777" w:rsidR="00BC0471" w:rsidRPr="003A2558" w:rsidRDefault="00BC0471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Send your application (electronic version is strongly recommended) to: </w:t>
      </w:r>
    </w:p>
    <w:p w14:paraId="3B8E5153" w14:textId="77777777"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Federal Agency for Medicines and Health Products, R&amp;D Division – Unmet Medical Need (08C0005)</w:t>
      </w:r>
    </w:p>
    <w:p w14:paraId="5DD2B604" w14:textId="77777777"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proofErr w:type="spellStart"/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Eurostation</w:t>
      </w:r>
      <w:proofErr w:type="spellEnd"/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 xml:space="preserve"> II</w:t>
      </w:r>
    </w:p>
    <w:p w14:paraId="779DA1A0" w14:textId="77777777"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Place Victor Horta, 40 box 40</w:t>
      </w:r>
    </w:p>
    <w:p w14:paraId="754E5FB9" w14:textId="77777777"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1060 Brussels</w:t>
      </w:r>
    </w:p>
    <w:p w14:paraId="5ABB2BEC" w14:textId="77777777"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</w:p>
    <w:p w14:paraId="5990F657" w14:textId="42685204"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Send your questions </w:t>
      </w:r>
      <w:hyperlink r:id="rId8" w:history="1">
        <w:r w:rsidR="00703B94" w:rsidRPr="00703B94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mailto:um</w:t>
        </w:r>
        <w:r w:rsidR="00703B94" w:rsidRPr="00703B94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n</w:t>
        </w:r>
        <w:r w:rsidR="00703B94" w:rsidRPr="00703B94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@fagg-afmps.be</w:t>
        </w:r>
      </w:hyperlink>
    </w:p>
    <w:sectPr w:rsidR="00BC0471" w:rsidRPr="00D779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5F80" w14:textId="77777777" w:rsidR="001452BA" w:rsidRDefault="001452BA" w:rsidP="001620C9">
      <w:pPr>
        <w:spacing w:after="0" w:line="240" w:lineRule="auto"/>
      </w:pPr>
      <w:r>
        <w:separator/>
      </w:r>
    </w:p>
  </w:endnote>
  <w:endnote w:type="continuationSeparator" w:id="0">
    <w:p w14:paraId="79C5F5BF" w14:textId="77777777" w:rsidR="001452BA" w:rsidRDefault="001452BA" w:rsidP="0016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D492" w14:textId="05770872" w:rsidR="00FF20B8" w:rsidRDefault="00703B94">
    <w:pPr>
      <w:pStyle w:val="Voettekst"/>
    </w:pPr>
    <w:r>
      <w:t>14/11</w:t>
    </w:r>
    <w:r w:rsidR="00FF20B8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603E" w14:textId="77777777" w:rsidR="001452BA" w:rsidRDefault="001452BA" w:rsidP="001620C9">
      <w:pPr>
        <w:spacing w:after="0" w:line="240" w:lineRule="auto"/>
      </w:pPr>
      <w:r>
        <w:separator/>
      </w:r>
    </w:p>
  </w:footnote>
  <w:footnote w:type="continuationSeparator" w:id="0">
    <w:p w14:paraId="73321A71" w14:textId="77777777" w:rsidR="001452BA" w:rsidRDefault="001452BA" w:rsidP="0016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108" w:type="dxa"/>
      <w:tblLook w:val="00A0" w:firstRow="1" w:lastRow="0" w:firstColumn="1" w:lastColumn="0" w:noHBand="0" w:noVBand="0"/>
    </w:tblPr>
    <w:tblGrid>
      <w:gridCol w:w="5495"/>
      <w:gridCol w:w="4394"/>
    </w:tblGrid>
    <w:tr w:rsidR="007D21A6" w:rsidRPr="004C26DC" w14:paraId="36553910" w14:textId="77777777" w:rsidTr="008D7B5F">
      <w:trPr>
        <w:trHeight w:val="1211"/>
      </w:trPr>
      <w:tc>
        <w:tcPr>
          <w:tcW w:w="5495" w:type="dxa"/>
        </w:tcPr>
        <w:p w14:paraId="357AE366" w14:textId="77777777" w:rsidR="007D21A6" w:rsidRPr="004C26DC" w:rsidRDefault="007D21A6" w:rsidP="007D21A6">
          <w:pPr>
            <w:pStyle w:val="Koptekst"/>
          </w:pPr>
          <w:r>
            <w:rPr>
              <w:noProof/>
              <w:lang w:val="en-GB" w:eastAsia="en-GB"/>
            </w:rPr>
            <w:drawing>
              <wp:inline distT="0" distB="0" distL="0" distR="0" wp14:anchorId="0B733837" wp14:editId="5E405538">
                <wp:extent cx="2072640" cy="767080"/>
                <wp:effectExtent l="19050" t="0" r="3810" b="0"/>
                <wp:docPr id="1" name="Image 2" descr="afmps Logo En - Compl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fmps Logo En - Compl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14:paraId="467283A4" w14:textId="77777777" w:rsidR="007D21A6" w:rsidRPr="00AE1E29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en-GB"/>
            </w:rPr>
          </w:pPr>
          <w:r w:rsidRPr="00AE1E29">
            <w:rPr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14:paraId="3230FE46" w14:textId="77777777"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A2558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A2558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14:paraId="1C979926" w14:textId="77777777"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A2558">
            <w:rPr>
              <w:color w:val="729BC8"/>
              <w:sz w:val="14"/>
              <w:szCs w:val="14"/>
              <w:lang w:val="fr-BE"/>
            </w:rPr>
            <w:t>1060 Bruxelles</w:t>
          </w:r>
        </w:p>
        <w:p w14:paraId="7EDB18D9" w14:textId="77777777" w:rsidR="007D21A6" w:rsidRPr="004C26DC" w:rsidRDefault="007D21A6" w:rsidP="007D21A6">
          <w:pPr>
            <w:pStyle w:val="Koptekst"/>
            <w:spacing w:line="324" w:lineRule="auto"/>
          </w:pPr>
          <w:r w:rsidRPr="004C26DC">
            <w:rPr>
              <w:color w:val="729BC8"/>
              <w:sz w:val="14"/>
              <w:szCs w:val="14"/>
            </w:rPr>
            <w:t>www.</w:t>
          </w:r>
          <w:r>
            <w:rPr>
              <w:color w:val="729BC8"/>
              <w:sz w:val="14"/>
              <w:szCs w:val="14"/>
            </w:rPr>
            <w:t>fagg-</w:t>
          </w:r>
          <w:r w:rsidRPr="004C26DC">
            <w:rPr>
              <w:color w:val="729BC8"/>
              <w:sz w:val="14"/>
              <w:szCs w:val="14"/>
            </w:rPr>
            <w:t>afmps.be</w:t>
          </w:r>
        </w:p>
      </w:tc>
    </w:tr>
    <w:tr w:rsidR="007D21A6" w:rsidRPr="00703B94" w14:paraId="65B1ADF5" w14:textId="77777777" w:rsidTr="008D7B5F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14:paraId="7E7AFAF1" w14:textId="77777777" w:rsidR="007D21A6" w:rsidRPr="00292333" w:rsidRDefault="007D21A6" w:rsidP="007D21A6">
          <w:pPr>
            <w:pStyle w:val="Koptekst"/>
            <w:spacing w:line="360" w:lineRule="auto"/>
            <w:rPr>
              <w:color w:val="729BC8"/>
              <w:sz w:val="14"/>
              <w:szCs w:val="14"/>
              <w:lang w:val="en-GB"/>
            </w:rPr>
          </w:pPr>
          <w:r w:rsidRPr="00292333">
            <w:rPr>
              <w:color w:val="729BC8"/>
              <w:sz w:val="14"/>
              <w:szCs w:val="14"/>
              <w:lang w:val="en-GB"/>
            </w:rPr>
            <w:t>Research and Development</w:t>
          </w:r>
          <w:r>
            <w:rPr>
              <w:color w:val="729BC8"/>
              <w:sz w:val="14"/>
              <w:szCs w:val="14"/>
              <w:lang w:val="en-GB"/>
            </w:rPr>
            <w:t>/Unmet Medical Need</w:t>
          </w:r>
        </w:p>
      </w:tc>
      <w:tc>
        <w:tcPr>
          <w:tcW w:w="4394" w:type="dxa"/>
          <w:vMerge/>
          <w:tcMar>
            <w:top w:w="0" w:type="dxa"/>
          </w:tcMar>
        </w:tcPr>
        <w:p w14:paraId="4EF9F17A" w14:textId="77777777" w:rsidR="007D21A6" w:rsidRPr="00C35975" w:rsidRDefault="007D21A6" w:rsidP="007D21A6">
          <w:pPr>
            <w:pStyle w:val="Koptekst"/>
            <w:spacing w:line="360" w:lineRule="auto"/>
            <w:rPr>
              <w:lang w:val="en-US"/>
            </w:rPr>
          </w:pPr>
        </w:p>
      </w:tc>
    </w:tr>
  </w:tbl>
  <w:p w14:paraId="6C6B8BA2" w14:textId="77777777" w:rsidR="007D21A6" w:rsidRPr="003A2558" w:rsidRDefault="007D21A6" w:rsidP="007D21A6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1D27"/>
    <w:multiLevelType w:val="hybridMultilevel"/>
    <w:tmpl w:val="8E0A8638"/>
    <w:lvl w:ilvl="0" w:tplc="707EF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F7"/>
    <w:rsid w:val="00046DAC"/>
    <w:rsid w:val="00060863"/>
    <w:rsid w:val="00080FFA"/>
    <w:rsid w:val="001452BA"/>
    <w:rsid w:val="001620C9"/>
    <w:rsid w:val="00171926"/>
    <w:rsid w:val="00184FFA"/>
    <w:rsid w:val="001A4602"/>
    <w:rsid w:val="00200DD5"/>
    <w:rsid w:val="00283D42"/>
    <w:rsid w:val="00296ABE"/>
    <w:rsid w:val="002B1035"/>
    <w:rsid w:val="002D0860"/>
    <w:rsid w:val="00301C4F"/>
    <w:rsid w:val="003107C3"/>
    <w:rsid w:val="00360125"/>
    <w:rsid w:val="00366BC7"/>
    <w:rsid w:val="00386ABB"/>
    <w:rsid w:val="00397372"/>
    <w:rsid w:val="003A2558"/>
    <w:rsid w:val="00400751"/>
    <w:rsid w:val="00426672"/>
    <w:rsid w:val="0044164D"/>
    <w:rsid w:val="0046409A"/>
    <w:rsid w:val="004F0C18"/>
    <w:rsid w:val="00554143"/>
    <w:rsid w:val="00581CE1"/>
    <w:rsid w:val="00595ED5"/>
    <w:rsid w:val="005A047F"/>
    <w:rsid w:val="00667066"/>
    <w:rsid w:val="006C0F83"/>
    <w:rsid w:val="00703B94"/>
    <w:rsid w:val="007B41B2"/>
    <w:rsid w:val="007C4F9F"/>
    <w:rsid w:val="007D21A6"/>
    <w:rsid w:val="007F038B"/>
    <w:rsid w:val="008543CC"/>
    <w:rsid w:val="00860298"/>
    <w:rsid w:val="00884244"/>
    <w:rsid w:val="00892553"/>
    <w:rsid w:val="00897171"/>
    <w:rsid w:val="00931964"/>
    <w:rsid w:val="009434EB"/>
    <w:rsid w:val="0097240A"/>
    <w:rsid w:val="00A901D2"/>
    <w:rsid w:val="00AA72EC"/>
    <w:rsid w:val="00AA7D21"/>
    <w:rsid w:val="00AB6916"/>
    <w:rsid w:val="00AC5D13"/>
    <w:rsid w:val="00B14F1F"/>
    <w:rsid w:val="00B3497A"/>
    <w:rsid w:val="00B75687"/>
    <w:rsid w:val="00B93EE3"/>
    <w:rsid w:val="00BC0471"/>
    <w:rsid w:val="00C91DF9"/>
    <w:rsid w:val="00CC5136"/>
    <w:rsid w:val="00CE24EE"/>
    <w:rsid w:val="00D77973"/>
    <w:rsid w:val="00D96BFC"/>
    <w:rsid w:val="00DD0F4B"/>
    <w:rsid w:val="00DD7E6D"/>
    <w:rsid w:val="00ED7BE8"/>
    <w:rsid w:val="00EE3CF4"/>
    <w:rsid w:val="00EF55AF"/>
    <w:rsid w:val="00F368E2"/>
    <w:rsid w:val="00F64116"/>
    <w:rsid w:val="00FD49F7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038B93"/>
  <w15:chartTrackingRefBased/>
  <w15:docId w15:val="{5B255C95-FE9A-449E-BB24-2AB05FA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9F7"/>
    <w:rPr>
      <w:color w:val="808080"/>
    </w:rPr>
  </w:style>
  <w:style w:type="paragraph" w:styleId="Lijstalinea">
    <w:name w:val="List Paragraph"/>
    <w:basedOn w:val="Standaard"/>
    <w:uiPriority w:val="34"/>
    <w:qFormat/>
    <w:rsid w:val="00301C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BE"/>
    </w:rPr>
  </w:style>
  <w:style w:type="table" w:styleId="Tabelraster">
    <w:name w:val="Table Grid"/>
    <w:basedOn w:val="Standaardtabel"/>
    <w:uiPriority w:val="39"/>
    <w:rsid w:val="0030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20C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20C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20C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047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13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D21A6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D21A6"/>
  </w:style>
  <w:style w:type="paragraph" w:styleId="Voettekst">
    <w:name w:val="footer"/>
    <w:basedOn w:val="Standaard"/>
    <w:link w:val="VoettekstChar"/>
    <w:uiPriority w:val="99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A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16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16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164D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3B9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3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@fagg-afmp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3986-878C-4E51-B521-509352DA70D8}"/>
      </w:docPartPr>
      <w:docPartBody>
        <w:p w:rsidR="001F6AB0" w:rsidRDefault="00873C39">
          <w:r w:rsidRPr="00AC44B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C94656A50A47D59AB42410A5334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78E8D-A489-420E-977C-79F8C30261E0}"/>
      </w:docPartPr>
      <w:docPartBody>
        <w:p w:rsidR="00721B32" w:rsidRDefault="00355107" w:rsidP="00355107">
          <w:pPr>
            <w:pStyle w:val="D0C94656A50A47D59AB42410A5334AE3"/>
          </w:pPr>
          <w:r w:rsidRPr="00AC44B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E2886-A98D-4F3D-8EA3-CAEA39B6ABA0}"/>
      </w:docPartPr>
      <w:docPartBody>
        <w:p w:rsidR="00721B32" w:rsidRDefault="00355107">
          <w:r w:rsidRPr="004F3B6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39"/>
    <w:rsid w:val="000B236B"/>
    <w:rsid w:val="001F6AB0"/>
    <w:rsid w:val="00316710"/>
    <w:rsid w:val="00355107"/>
    <w:rsid w:val="003B7809"/>
    <w:rsid w:val="003C2602"/>
    <w:rsid w:val="00721B32"/>
    <w:rsid w:val="00873C39"/>
    <w:rsid w:val="009128FB"/>
    <w:rsid w:val="009D1230"/>
    <w:rsid w:val="00B563A5"/>
    <w:rsid w:val="00D517E7"/>
    <w:rsid w:val="00FD623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5107"/>
    <w:rPr>
      <w:color w:val="808080"/>
    </w:rPr>
  </w:style>
  <w:style w:type="paragraph" w:customStyle="1" w:styleId="5DA4BBD4D4584C2B9473CC4060482DE1">
    <w:name w:val="5DA4BBD4D4584C2B9473CC4060482DE1"/>
    <w:rsid w:val="00873C39"/>
    <w:rPr>
      <w:rFonts w:eastAsiaTheme="minorHAnsi"/>
      <w:lang w:val="nl-BE" w:eastAsia="en-US"/>
    </w:rPr>
  </w:style>
  <w:style w:type="paragraph" w:customStyle="1" w:styleId="D0C94656A50A47D59AB42410A5334AE3">
    <w:name w:val="D0C94656A50A47D59AB42410A5334AE3"/>
    <w:rsid w:val="00355107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8FF0-7A66-44A8-9098-F429446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Hoker Joke</dc:creator>
  <cp:keywords/>
  <dc:description/>
  <cp:lastModifiedBy>Joke D Hoker (FAGG - AFMPS)</cp:lastModifiedBy>
  <cp:revision>3</cp:revision>
  <dcterms:created xsi:type="dcterms:W3CDTF">2022-11-14T09:23:00Z</dcterms:created>
  <dcterms:modified xsi:type="dcterms:W3CDTF">2022-11-14T09:28:00Z</dcterms:modified>
</cp:coreProperties>
</file>