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146640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5A3E8B">
        <w:rPr>
          <w:rFonts w:ascii="Verdana" w:eastAsia="Tahoma" w:hAnsi="Verdana" w:cs="Tahoma"/>
          <w:color w:val="6997C8"/>
          <w:sz w:val="32"/>
          <w:szCs w:val="32"/>
          <w:lang w:val="fr-FR"/>
        </w:rPr>
        <w:t>6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146640">
        <w:rPr>
          <w:rFonts w:ascii="Verdana" w:eastAsia="Tahoma" w:hAnsi="Verdana" w:cs="Tahoma"/>
          <w:color w:val="6997C8"/>
          <w:sz w:val="32"/>
          <w:szCs w:val="32"/>
          <w:lang w:val="fr-FR"/>
        </w:rPr>
        <w:t>1</w:t>
      </w:r>
      <w:r w:rsidR="005A3E8B">
        <w:rPr>
          <w:rFonts w:ascii="Verdana" w:eastAsia="Tahoma" w:hAnsi="Verdana" w:cs="Tahoma"/>
          <w:color w:val="6997C8"/>
          <w:sz w:val="32"/>
          <w:szCs w:val="32"/>
          <w:lang w:val="fr-FR"/>
        </w:rPr>
        <w:t>2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.2018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4E3806">
        <w:rPr>
          <w:rFonts w:ascii="Verdana" w:eastAsia="Tahoma" w:hAnsi="Verdana" w:cs="Tahoma"/>
          <w:color w:val="BDBDBD"/>
          <w:sz w:val="20"/>
          <w:szCs w:val="20"/>
          <w:lang w:val="fr-FR"/>
        </w:rPr>
        <w:t>14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205141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6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7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8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29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0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1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2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6" o:spid="_x0000_s1039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587E14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55245</wp:posOffset>
                </wp:positionH>
                <wp:positionV relativeFrom="paragraph">
                  <wp:posOffset>3878580</wp:posOffset>
                </wp:positionV>
                <wp:extent cx="615315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Federaal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A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gentschap voor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eneesmiddelen en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B15D" id="Text Box 24" o:spid="_x0000_s1040" type="#_x0000_t202" style="position:absolute;left:0;text-align:left;margin-left:4.35pt;margin-top:305.4pt;width:484.5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r1tQ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Federaal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A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gentschap voor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eneesmiddelen en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B77F0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D002FD" w:rsidRDefault="00EC52F6" w:rsidP="00D002FD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D002FD" w:rsidRDefault="00D002FD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187032" w:rsidRDefault="00187032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D002FD" w:rsidRDefault="00777071" w:rsidP="00D002F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 notulen van de vergadering van </w:t>
      </w:r>
      <w:r w:rsid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>07</w:t>
      </w:r>
      <w:r w:rsidR="004B046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>11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34B9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</w:t>
      </w:r>
      <w:r w:rsidR="006B2C6C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>07</w:t>
      </w:r>
      <w:r w:rsidR="004F1B1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>11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</w:p>
    <w:p w:rsidR="00D002FD" w:rsidRPr="005C3417" w:rsidRDefault="00D002FD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BD65BF" w:rsidRPr="005C3417" w:rsidRDefault="00334B9E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="00777071" w:rsidRPr="005C3417">
        <w:rPr>
          <w:rFonts w:ascii="Verdana" w:hAnsi="Verdana"/>
          <w:sz w:val="18"/>
          <w:szCs w:val="18"/>
          <w:lang w:val="fr-FR"/>
        </w:rPr>
        <w:t xml:space="preserve"> pour approbation</w:t>
      </w:r>
      <w:r w:rsidR="00F05F30" w:rsidRPr="005C3417">
        <w:rPr>
          <w:rFonts w:ascii="Verdana" w:hAnsi="Verdana"/>
          <w:sz w:val="18"/>
          <w:szCs w:val="18"/>
          <w:lang w:val="fr-FR"/>
        </w:rPr>
        <w:t xml:space="preserve"> </w:t>
      </w:r>
    </w:p>
    <w:p w:rsidR="00D002FD" w:rsidRPr="00187032" w:rsidRDefault="00AA7BC6" w:rsidP="00187032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</w:t>
      </w:r>
      <w:r w:rsidR="00606656" w:rsidRPr="005C3417">
        <w:rPr>
          <w:rFonts w:ascii="Verdana" w:hAnsi="Verdana"/>
          <w:sz w:val="18"/>
          <w:szCs w:val="18"/>
          <w:lang w:val="fr-FR"/>
        </w:rPr>
        <w:t xml:space="preserve">in </w:t>
      </w:r>
      <w:proofErr w:type="spellStart"/>
      <w:r w:rsidR="00606656" w:rsidRPr="005C3417">
        <w:rPr>
          <w:rFonts w:ascii="Verdana" w:hAnsi="Verdana"/>
          <w:sz w:val="18"/>
          <w:szCs w:val="18"/>
          <w:lang w:val="fr-FR"/>
        </w:rPr>
        <w:t>bijlage</w:t>
      </w:r>
      <w:proofErr w:type="spellEnd"/>
      <w:r w:rsidR="00334B9E"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Pr="005C3417">
        <w:rPr>
          <w:rFonts w:ascii="Verdana" w:hAnsi="Verdana"/>
          <w:sz w:val="18"/>
          <w:szCs w:val="18"/>
          <w:lang w:val="fr-FR"/>
        </w:rPr>
        <w:t xml:space="preserve"> les documents s</w:t>
      </w:r>
      <w:r w:rsidR="00606656" w:rsidRPr="005C3417">
        <w:rPr>
          <w:rFonts w:ascii="Verdana" w:hAnsi="Verdana"/>
          <w:sz w:val="18"/>
          <w:szCs w:val="18"/>
          <w:lang w:val="fr-FR"/>
        </w:rPr>
        <w:t>ont en annexe</w:t>
      </w:r>
      <w:r w:rsidRPr="005C3417">
        <w:rPr>
          <w:rFonts w:ascii="Verdana" w:hAnsi="Verdana"/>
          <w:sz w:val="18"/>
          <w:szCs w:val="18"/>
          <w:lang w:val="fr-FR"/>
        </w:rPr>
        <w:t>)</w:t>
      </w: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BA71F0" w:rsidRPr="005A3E8B" w:rsidRDefault="00187032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>3</w:t>
      </w:r>
      <w:r w:rsidR="00D002FD" w:rsidRP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D002FD" w:rsidRP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5A3E8B" w:rsidRP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>strategisch plan FAGG 2019-2021 / plan stratégique afmps 2019-2021</w:t>
      </w:r>
    </w:p>
    <w:p w:rsidR="00BA71F0" w:rsidRPr="005A3E8B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46640" w:rsidRDefault="002F50A7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proofErr w:type="spellStart"/>
      <w:r>
        <w:rPr>
          <w:rFonts w:ascii="Verdana" w:hAnsi="Verdana"/>
          <w:sz w:val="18"/>
          <w:szCs w:val="18"/>
          <w:lang w:val="fr-BE"/>
        </w:rPr>
        <w:t>Voor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fr-BE"/>
        </w:rPr>
        <w:t>advies</w:t>
      </w:r>
      <w:proofErr w:type="spellEnd"/>
      <w:r w:rsidR="00146640">
        <w:rPr>
          <w:rFonts w:ascii="Verdana" w:hAnsi="Verdana"/>
          <w:sz w:val="18"/>
          <w:szCs w:val="18"/>
          <w:lang w:val="fr-BE"/>
        </w:rPr>
        <w:t xml:space="preserve"> / pour </w:t>
      </w:r>
      <w:r>
        <w:rPr>
          <w:rFonts w:ascii="Verdana" w:hAnsi="Verdana"/>
          <w:sz w:val="18"/>
          <w:szCs w:val="18"/>
          <w:lang w:val="fr-BE"/>
        </w:rPr>
        <w:t>avis</w:t>
      </w:r>
    </w:p>
    <w:p w:rsidR="00146640" w:rsidRPr="005A3E8B" w:rsidRDefault="00146640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A3E8B">
        <w:rPr>
          <w:rFonts w:ascii="Verdana" w:hAnsi="Verdana"/>
          <w:sz w:val="18"/>
          <w:szCs w:val="18"/>
          <w:lang w:val="fr-BE"/>
        </w:rPr>
        <w:t xml:space="preserve">(document in </w:t>
      </w:r>
      <w:proofErr w:type="spellStart"/>
      <w:r w:rsidRPr="005A3E8B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5A3E8B">
        <w:rPr>
          <w:rFonts w:ascii="Verdana" w:hAnsi="Verdana"/>
          <w:sz w:val="18"/>
          <w:szCs w:val="18"/>
          <w:lang w:val="fr-BE"/>
        </w:rPr>
        <w:t xml:space="preserve"> / document en annexe)</w:t>
      </w:r>
    </w:p>
    <w:p w:rsidR="00BA71F0" w:rsidRPr="005A3E8B" w:rsidRDefault="0014664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BA71F0" w:rsidRPr="005A3E8B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bookmarkStart w:id="0" w:name="_GoBack"/>
      <w:bookmarkEnd w:id="0"/>
    </w:p>
    <w:p w:rsidR="00206825" w:rsidRDefault="00F71616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32340F">
        <w:rPr>
          <w:rFonts w:ascii="Verdana" w:hAnsi="Verdana"/>
          <w:b/>
          <w:caps/>
          <w:color w:val="729BC8"/>
          <w:sz w:val="20"/>
          <w:szCs w:val="20"/>
          <w:lang w:val="fr-BE"/>
        </w:rPr>
        <w:t>4.</w:t>
      </w:r>
      <w:r w:rsidRPr="0032340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32340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206825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BREXIT </w:t>
      </w:r>
    </w:p>
    <w:p w:rsidR="00206825" w:rsidRDefault="00206825" w:rsidP="0020682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206825" w:rsidRDefault="00206825" w:rsidP="0020682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discussie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/ pour discussion</w:t>
      </w:r>
    </w:p>
    <w:p w:rsidR="00206825" w:rsidRDefault="00206825" w:rsidP="0020682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Rapporteur : FAGG / </w:t>
      </w:r>
      <w:r w:rsidRPr="00DA4EAD">
        <w:rPr>
          <w:rFonts w:ascii="Verdana" w:hAnsi="Verdana"/>
          <w:sz w:val="18"/>
          <w:szCs w:val="18"/>
          <w:lang w:val="fr-BE"/>
        </w:rPr>
        <w:t>AFMPS-FAGG</w:t>
      </w:r>
    </w:p>
    <w:p w:rsidR="00206825" w:rsidRPr="00206825" w:rsidRDefault="00206825" w:rsidP="0020682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A3E8B">
        <w:rPr>
          <w:rFonts w:ascii="Verdana" w:hAnsi="Verdana"/>
          <w:sz w:val="18"/>
          <w:szCs w:val="18"/>
          <w:lang w:val="fr-BE"/>
        </w:rPr>
        <w:t xml:space="preserve">(document in </w:t>
      </w:r>
      <w:proofErr w:type="spellStart"/>
      <w:r w:rsidRPr="005A3E8B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5A3E8B">
        <w:rPr>
          <w:rFonts w:ascii="Verdana" w:hAnsi="Verdana"/>
          <w:sz w:val="18"/>
          <w:szCs w:val="18"/>
          <w:lang w:val="fr-BE"/>
        </w:rPr>
        <w:t xml:space="preserve"> / document en annexe)</w:t>
      </w:r>
    </w:p>
    <w:p w:rsidR="00206825" w:rsidRDefault="00206825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206825" w:rsidRDefault="00206825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5A3E8B" w:rsidRPr="0032340F" w:rsidRDefault="00343022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206825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206825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32340F" w:rsidRPr="0032340F">
        <w:rPr>
          <w:rFonts w:ascii="Verdana" w:hAnsi="Verdana"/>
          <w:b/>
          <w:caps/>
          <w:color w:val="729BC8"/>
          <w:sz w:val="20"/>
          <w:szCs w:val="20"/>
          <w:lang w:val="fr-BE"/>
        </w:rPr>
        <w:t>Actieplan naar aanleiding van suggesties auditcomité over kwaliteit / Plan d'action à la suite de suggestions du comité d'audit sur la qualité</w:t>
      </w:r>
    </w:p>
    <w:p w:rsidR="005A3E8B" w:rsidRPr="0032340F" w:rsidRDefault="005A3E8B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32340F" w:rsidRDefault="0032340F" w:rsidP="0032340F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32340F" w:rsidRPr="005A3E8B" w:rsidRDefault="0032340F" w:rsidP="0032340F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A3E8B">
        <w:rPr>
          <w:rFonts w:ascii="Verdana" w:hAnsi="Verdana"/>
          <w:sz w:val="18"/>
          <w:szCs w:val="18"/>
          <w:lang w:val="fr-BE"/>
        </w:rPr>
        <w:t xml:space="preserve">(document in </w:t>
      </w:r>
      <w:proofErr w:type="spellStart"/>
      <w:r w:rsidRPr="005A3E8B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5A3E8B">
        <w:rPr>
          <w:rFonts w:ascii="Verdana" w:hAnsi="Verdana"/>
          <w:sz w:val="18"/>
          <w:szCs w:val="18"/>
          <w:lang w:val="fr-BE"/>
        </w:rPr>
        <w:t xml:space="preserve"> / document en annexe)</w:t>
      </w:r>
    </w:p>
    <w:p w:rsidR="005A3E8B" w:rsidRDefault="005A3E8B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32340F" w:rsidRPr="0032340F" w:rsidRDefault="0032340F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32340F" w:rsidRPr="00F017E6" w:rsidRDefault="00343022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5A3E8B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5A3E8B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resultaten q3 operationeel plan 2018 </w:t>
      </w:r>
      <w:r w:rsidR="00666E7A">
        <w:rPr>
          <w:rFonts w:ascii="Verdana" w:hAnsi="Verdana"/>
          <w:b/>
          <w:caps/>
          <w:color w:val="729BC8"/>
          <w:sz w:val="20"/>
          <w:szCs w:val="20"/>
          <w:lang w:val="fr-BE"/>
        </w:rPr>
        <w:t>/ Résultats Q3 plan opérationnel 2018</w:t>
      </w:r>
    </w:p>
    <w:p w:rsidR="0032340F" w:rsidRPr="00F017E6" w:rsidRDefault="0032340F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32340F" w:rsidRDefault="0032340F" w:rsidP="0032340F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32340F" w:rsidRPr="005A3E8B" w:rsidRDefault="0032340F" w:rsidP="0032340F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A3E8B">
        <w:rPr>
          <w:rFonts w:ascii="Verdana" w:hAnsi="Verdana"/>
          <w:sz w:val="18"/>
          <w:szCs w:val="18"/>
          <w:lang w:val="fr-BE"/>
        </w:rPr>
        <w:t xml:space="preserve">(document in </w:t>
      </w:r>
      <w:proofErr w:type="spellStart"/>
      <w:r w:rsidRPr="005A3E8B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5A3E8B">
        <w:rPr>
          <w:rFonts w:ascii="Verdana" w:hAnsi="Verdana"/>
          <w:sz w:val="18"/>
          <w:szCs w:val="18"/>
          <w:lang w:val="fr-BE"/>
        </w:rPr>
        <w:t xml:space="preserve"> / document en annexe)</w:t>
      </w:r>
    </w:p>
    <w:p w:rsidR="0032340F" w:rsidRPr="00F017E6" w:rsidRDefault="0032340F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32340F" w:rsidRPr="00F017E6" w:rsidRDefault="0032340F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F51B2" w:rsidRPr="00F017E6" w:rsidRDefault="00343022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7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5A3E8B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update redesign</w:t>
      </w:r>
      <w:r w:rsidR="00787F72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</w:p>
    <w:p w:rsidR="00F707BA" w:rsidRPr="00F017E6" w:rsidRDefault="00B912DC" w:rsidP="00BA71F0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146640" w:rsidRPr="00F017E6" w:rsidRDefault="00146640" w:rsidP="0014664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proofErr w:type="spellStart"/>
      <w:r w:rsidRPr="00F017E6">
        <w:rPr>
          <w:rFonts w:ascii="Verdana" w:hAnsi="Verdana"/>
          <w:sz w:val="18"/>
          <w:szCs w:val="18"/>
          <w:lang w:val="fr-BE"/>
        </w:rPr>
        <w:t>Voor</w:t>
      </w:r>
      <w:proofErr w:type="spellEnd"/>
      <w:r w:rsidRPr="00F017E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F017E6">
        <w:rPr>
          <w:rFonts w:ascii="Verdana" w:hAnsi="Verdana"/>
          <w:sz w:val="18"/>
          <w:szCs w:val="18"/>
          <w:lang w:val="fr-BE"/>
        </w:rPr>
        <w:t>advies</w:t>
      </w:r>
      <w:proofErr w:type="spellEnd"/>
      <w:r w:rsidRPr="00F017E6">
        <w:rPr>
          <w:rFonts w:ascii="Verdana" w:hAnsi="Verdana"/>
          <w:sz w:val="18"/>
          <w:szCs w:val="18"/>
          <w:lang w:val="fr-BE"/>
        </w:rPr>
        <w:t xml:space="preserve"> / pour avis</w:t>
      </w:r>
    </w:p>
    <w:p w:rsidR="00F707BA" w:rsidRPr="00F017E6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F017E6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2B1B99" w:rsidRPr="005A3E8B" w:rsidRDefault="00F707BA" w:rsidP="002B1B99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5A3E8B">
        <w:rPr>
          <w:rFonts w:ascii="Verdana" w:hAnsi="Verdana"/>
          <w:sz w:val="18"/>
          <w:szCs w:val="18"/>
          <w:lang w:val="nl-BE"/>
        </w:rPr>
        <w:t>(</w:t>
      </w:r>
      <w:r w:rsidR="002F50A7">
        <w:rPr>
          <w:rFonts w:ascii="Verdana" w:hAnsi="Verdana"/>
          <w:sz w:val="18"/>
          <w:szCs w:val="18"/>
          <w:lang w:val="nl-BE"/>
        </w:rPr>
        <w:t>mondelinge toelichting</w:t>
      </w:r>
      <w:r w:rsidRPr="005A3E8B">
        <w:rPr>
          <w:rFonts w:ascii="Verdana" w:hAnsi="Verdana"/>
          <w:sz w:val="18"/>
          <w:szCs w:val="18"/>
          <w:lang w:val="nl-BE"/>
        </w:rPr>
        <w:t xml:space="preserve"> – </w:t>
      </w:r>
      <w:proofErr w:type="spellStart"/>
      <w:r w:rsidR="002F50A7">
        <w:rPr>
          <w:rFonts w:ascii="Verdana" w:hAnsi="Verdana"/>
          <w:sz w:val="18"/>
          <w:szCs w:val="18"/>
          <w:lang w:val="nl-BE"/>
        </w:rPr>
        <w:t>explication</w:t>
      </w:r>
      <w:proofErr w:type="spellEnd"/>
      <w:r w:rsidR="002F50A7">
        <w:rPr>
          <w:rFonts w:ascii="Verdana" w:hAnsi="Verdana"/>
          <w:sz w:val="18"/>
          <w:szCs w:val="18"/>
          <w:lang w:val="nl-BE"/>
        </w:rPr>
        <w:t xml:space="preserve"> orale</w:t>
      </w:r>
      <w:r w:rsidRPr="005A3E8B">
        <w:rPr>
          <w:rFonts w:ascii="Verdana" w:hAnsi="Verdana"/>
          <w:sz w:val="18"/>
          <w:szCs w:val="18"/>
          <w:lang w:val="nl-BE"/>
        </w:rPr>
        <w:t>)</w:t>
      </w:r>
    </w:p>
    <w:p w:rsidR="008D2ACC" w:rsidRPr="005A3E8B" w:rsidRDefault="008D2ACC" w:rsidP="002B1B99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B912DC" w:rsidRPr="00B962A2" w:rsidRDefault="00B912DC" w:rsidP="00587E14">
      <w:pPr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DE576B" w:rsidRPr="00EA2310" w:rsidRDefault="00343022" w:rsidP="00EA2310">
      <w:pPr>
        <w:ind w:firstLine="720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8</w:t>
      </w:r>
      <w:r w:rsidR="008D2ACC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D2ACC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952443" w:rsidRDefault="00952443" w:rsidP="00751EF4">
      <w:pPr>
        <w:pStyle w:val="Lijstalinea"/>
        <w:ind w:left="720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-482600</wp:posOffset>
                </wp:positionH>
                <wp:positionV relativeFrom="paragraph">
                  <wp:posOffset>186690</wp:posOffset>
                </wp:positionV>
                <wp:extent cx="8031480" cy="1637030"/>
                <wp:effectExtent l="0" t="0" r="7620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1480" cy="16370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C464" id="Rectangle 26" o:spid="_x0000_s1026" style="position:absolute;margin-left:-38pt;margin-top:14.7pt;width:632.4pt;height:128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79gAIAAP0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" fillcolor="#729bc8" stroked="f">
                <w10:wrap anchorx="page"/>
              </v:rect>
            </w:pict>
          </mc:Fallback>
        </mc:AlternateContent>
      </w:r>
    </w:p>
    <w:p w:rsidR="004E3806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787F72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F017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4E3806">
        <w:rPr>
          <w:rFonts w:ascii="Verdana" w:hAnsi="Verdana"/>
          <w:sz w:val="16"/>
          <w:szCs w:val="16"/>
        </w:rPr>
        <w:t>14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4E3806">
        <w:rPr>
          <w:rFonts w:ascii="Verdana" w:hAnsi="Verdana"/>
          <w:sz w:val="16"/>
          <w:szCs w:val="16"/>
        </w:rPr>
        <w:t>0</w:t>
      </w:r>
      <w:r w:rsidR="005A3E8B">
        <w:rPr>
          <w:rFonts w:ascii="Verdana" w:hAnsi="Verdana"/>
          <w:sz w:val="16"/>
          <w:szCs w:val="16"/>
        </w:rPr>
        <w:t>6</w:t>
      </w:r>
      <w:r w:rsidR="004E3806">
        <w:rPr>
          <w:rFonts w:ascii="Verdana" w:hAnsi="Verdana"/>
          <w:sz w:val="16"/>
          <w:szCs w:val="16"/>
        </w:rPr>
        <w:t>.1</w:t>
      </w:r>
      <w:r w:rsidR="005A3E8B">
        <w:rPr>
          <w:rFonts w:ascii="Verdana" w:hAnsi="Verdana"/>
          <w:sz w:val="16"/>
          <w:szCs w:val="16"/>
        </w:rPr>
        <w:t>2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781452">
        <w:rPr>
          <w:rFonts w:ascii="Verdana" w:hAnsi="Verdana"/>
          <w:sz w:val="16"/>
          <w:szCs w:val="16"/>
        </w:rPr>
        <w:t>8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903"/>
    <w:multiLevelType w:val="hybridMultilevel"/>
    <w:tmpl w:val="E0721CA6"/>
    <w:lvl w:ilvl="0" w:tplc="9B9C5C5E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C5F2A"/>
    <w:multiLevelType w:val="hybridMultilevel"/>
    <w:tmpl w:val="DD967266"/>
    <w:lvl w:ilvl="0" w:tplc="08644308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EFA5696"/>
    <w:multiLevelType w:val="hybridMultilevel"/>
    <w:tmpl w:val="8A986EE6"/>
    <w:lvl w:ilvl="0" w:tplc="E144A99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  <w:color w:val="729BC8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934F1F"/>
    <w:multiLevelType w:val="hybridMultilevel"/>
    <w:tmpl w:val="3E76A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41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4A00"/>
    <w:rsid w:val="000B7F4B"/>
    <w:rsid w:val="000C0981"/>
    <w:rsid w:val="000C3F30"/>
    <w:rsid w:val="000C6AEC"/>
    <w:rsid w:val="000D3178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3641"/>
    <w:rsid w:val="00126187"/>
    <w:rsid w:val="00126AEA"/>
    <w:rsid w:val="00132BAA"/>
    <w:rsid w:val="00133432"/>
    <w:rsid w:val="00143F43"/>
    <w:rsid w:val="00144DFB"/>
    <w:rsid w:val="00145D92"/>
    <w:rsid w:val="00146640"/>
    <w:rsid w:val="0015319E"/>
    <w:rsid w:val="001766B7"/>
    <w:rsid w:val="00182CDC"/>
    <w:rsid w:val="00187032"/>
    <w:rsid w:val="001933E0"/>
    <w:rsid w:val="001D36A8"/>
    <w:rsid w:val="001F61B4"/>
    <w:rsid w:val="001F770A"/>
    <w:rsid w:val="00205141"/>
    <w:rsid w:val="00206825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44AF"/>
    <w:rsid w:val="00297D15"/>
    <w:rsid w:val="002A7035"/>
    <w:rsid w:val="002B1649"/>
    <w:rsid w:val="002B1B99"/>
    <w:rsid w:val="002B77F0"/>
    <w:rsid w:val="002C4CD5"/>
    <w:rsid w:val="002D0D60"/>
    <w:rsid w:val="002D17C7"/>
    <w:rsid w:val="002D5C56"/>
    <w:rsid w:val="002F233F"/>
    <w:rsid w:val="002F4AD4"/>
    <w:rsid w:val="002F50A7"/>
    <w:rsid w:val="002F7B95"/>
    <w:rsid w:val="003064BD"/>
    <w:rsid w:val="003212F5"/>
    <w:rsid w:val="003229FA"/>
    <w:rsid w:val="0032340F"/>
    <w:rsid w:val="00330673"/>
    <w:rsid w:val="00331AA0"/>
    <w:rsid w:val="00334B9E"/>
    <w:rsid w:val="00343022"/>
    <w:rsid w:val="00363429"/>
    <w:rsid w:val="00370870"/>
    <w:rsid w:val="0037276A"/>
    <w:rsid w:val="003A5F4D"/>
    <w:rsid w:val="003B26F4"/>
    <w:rsid w:val="003C001B"/>
    <w:rsid w:val="003C550C"/>
    <w:rsid w:val="003D26C6"/>
    <w:rsid w:val="003D4F22"/>
    <w:rsid w:val="003E5D0C"/>
    <w:rsid w:val="004025C2"/>
    <w:rsid w:val="004035B4"/>
    <w:rsid w:val="00414496"/>
    <w:rsid w:val="0042149A"/>
    <w:rsid w:val="00471D03"/>
    <w:rsid w:val="004A01C1"/>
    <w:rsid w:val="004A1641"/>
    <w:rsid w:val="004B046E"/>
    <w:rsid w:val="004E3806"/>
    <w:rsid w:val="004F0B48"/>
    <w:rsid w:val="004F1B18"/>
    <w:rsid w:val="004F3ACC"/>
    <w:rsid w:val="004F4435"/>
    <w:rsid w:val="004F7BD9"/>
    <w:rsid w:val="00500526"/>
    <w:rsid w:val="005160DB"/>
    <w:rsid w:val="005169EB"/>
    <w:rsid w:val="00517BF7"/>
    <w:rsid w:val="0052617E"/>
    <w:rsid w:val="00533727"/>
    <w:rsid w:val="005561CA"/>
    <w:rsid w:val="0056507C"/>
    <w:rsid w:val="0058276A"/>
    <w:rsid w:val="00587E14"/>
    <w:rsid w:val="005A2165"/>
    <w:rsid w:val="005A3E8B"/>
    <w:rsid w:val="005A7972"/>
    <w:rsid w:val="005B14CD"/>
    <w:rsid w:val="005C3417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66E7A"/>
    <w:rsid w:val="00686E87"/>
    <w:rsid w:val="00694974"/>
    <w:rsid w:val="006A1D59"/>
    <w:rsid w:val="006B2C6C"/>
    <w:rsid w:val="006B42BF"/>
    <w:rsid w:val="006B7D16"/>
    <w:rsid w:val="006D1CB8"/>
    <w:rsid w:val="006F2F8E"/>
    <w:rsid w:val="00707E95"/>
    <w:rsid w:val="00713D57"/>
    <w:rsid w:val="00714800"/>
    <w:rsid w:val="00722C6F"/>
    <w:rsid w:val="00751CA9"/>
    <w:rsid w:val="00751EF4"/>
    <w:rsid w:val="00755E17"/>
    <w:rsid w:val="00760E63"/>
    <w:rsid w:val="00773939"/>
    <w:rsid w:val="0077601C"/>
    <w:rsid w:val="0077692E"/>
    <w:rsid w:val="00777071"/>
    <w:rsid w:val="00781452"/>
    <w:rsid w:val="007867DF"/>
    <w:rsid w:val="00787F72"/>
    <w:rsid w:val="007A20B0"/>
    <w:rsid w:val="007D1674"/>
    <w:rsid w:val="007D5D5C"/>
    <w:rsid w:val="007D7248"/>
    <w:rsid w:val="007E3EC3"/>
    <w:rsid w:val="008115FA"/>
    <w:rsid w:val="00816209"/>
    <w:rsid w:val="008470AE"/>
    <w:rsid w:val="00861860"/>
    <w:rsid w:val="008721DF"/>
    <w:rsid w:val="00883327"/>
    <w:rsid w:val="00885469"/>
    <w:rsid w:val="00885D10"/>
    <w:rsid w:val="008928B7"/>
    <w:rsid w:val="008A3A34"/>
    <w:rsid w:val="008A79D2"/>
    <w:rsid w:val="008B1DA6"/>
    <w:rsid w:val="008B2DCC"/>
    <w:rsid w:val="008D2ACC"/>
    <w:rsid w:val="008D4BA2"/>
    <w:rsid w:val="00905FFE"/>
    <w:rsid w:val="00922277"/>
    <w:rsid w:val="00924763"/>
    <w:rsid w:val="009258E7"/>
    <w:rsid w:val="00925B72"/>
    <w:rsid w:val="0094446D"/>
    <w:rsid w:val="00952443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12DC"/>
    <w:rsid w:val="00B95266"/>
    <w:rsid w:val="00B962A2"/>
    <w:rsid w:val="00BA71F0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2FD"/>
    <w:rsid w:val="00D0033D"/>
    <w:rsid w:val="00D049C2"/>
    <w:rsid w:val="00D638AA"/>
    <w:rsid w:val="00D704FF"/>
    <w:rsid w:val="00D7244A"/>
    <w:rsid w:val="00DA4EAD"/>
    <w:rsid w:val="00DA74F8"/>
    <w:rsid w:val="00DB3A20"/>
    <w:rsid w:val="00DC5B46"/>
    <w:rsid w:val="00DE267F"/>
    <w:rsid w:val="00DE576B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2310"/>
    <w:rsid w:val="00EA4BB0"/>
    <w:rsid w:val="00EB262E"/>
    <w:rsid w:val="00EB5711"/>
    <w:rsid w:val="00EC08A3"/>
    <w:rsid w:val="00EC156B"/>
    <w:rsid w:val="00EC52F6"/>
    <w:rsid w:val="00ED1C5E"/>
    <w:rsid w:val="00ED65A8"/>
    <w:rsid w:val="00ED6CE5"/>
    <w:rsid w:val="00EE1AC6"/>
    <w:rsid w:val="00EE1AFF"/>
    <w:rsid w:val="00EE22B3"/>
    <w:rsid w:val="00EE705A"/>
    <w:rsid w:val="00EF2E0C"/>
    <w:rsid w:val="00F017E6"/>
    <w:rsid w:val="00F039E1"/>
    <w:rsid w:val="00F05F30"/>
    <w:rsid w:val="00F11F18"/>
    <w:rsid w:val="00F177F5"/>
    <w:rsid w:val="00F21112"/>
    <w:rsid w:val="00F23BE6"/>
    <w:rsid w:val="00F27F32"/>
    <w:rsid w:val="00F4715E"/>
    <w:rsid w:val="00F50FD8"/>
    <w:rsid w:val="00F60464"/>
    <w:rsid w:val="00F6572F"/>
    <w:rsid w:val="00F707BA"/>
    <w:rsid w:val="00F71616"/>
    <w:rsid w:val="00F91B25"/>
    <w:rsid w:val="00FA3425"/>
    <w:rsid w:val="00FA4DB7"/>
    <w:rsid w:val="00FB3B63"/>
    <w:rsid w:val="00FD17AD"/>
    <w:rsid w:val="00FD4B3A"/>
    <w:rsid w:val="00FD735C"/>
    <w:rsid w:val="00FE63A9"/>
    <w:rsid w:val="00FF2F1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38EB2-14F5-4F4C-8221-76DC85F4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V</dc:creator>
  <cp:lastModifiedBy>Moens Astrid</cp:lastModifiedBy>
  <cp:revision>8</cp:revision>
  <cp:lastPrinted>2018-01-09T11:00:00Z</cp:lastPrinted>
  <dcterms:created xsi:type="dcterms:W3CDTF">2018-10-30T09:28:00Z</dcterms:created>
  <dcterms:modified xsi:type="dcterms:W3CDTF">2018-11-30T16:10:00Z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